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AD" w:rsidRPr="000F3CAD" w:rsidRDefault="008E7F86" w:rsidP="000F3CAD">
      <w:pPr>
        <w:pStyle w:val="ae"/>
        <w:jc w:val="center"/>
        <w:rPr>
          <w:b/>
          <w:sz w:val="28"/>
          <w:szCs w:val="28"/>
        </w:rPr>
      </w:pPr>
      <w:r>
        <w:rPr>
          <w:b/>
          <w:sz w:val="28"/>
          <w:szCs w:val="28"/>
        </w:rPr>
        <w:t>(11)              (19</w:t>
      </w:r>
      <w:r w:rsidR="000F3CAD" w:rsidRPr="000F3CAD">
        <w:rPr>
          <w:b/>
          <w:sz w:val="28"/>
          <w:szCs w:val="28"/>
        </w:rPr>
        <w:t>)</w:t>
      </w: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(месяц)       (номер)</w:t>
      </w:r>
    </w:p>
    <w:p w:rsidR="000F3CAD" w:rsidRPr="000F3CAD" w:rsidRDefault="000F3CAD" w:rsidP="000F3CAD">
      <w:pPr>
        <w:jc w:val="center"/>
        <w:rPr>
          <w:rFonts w:ascii="Times New Roman" w:hAnsi="Times New Roman" w:cs="Times New Roman"/>
          <w:sz w:val="28"/>
          <w:szCs w:val="28"/>
        </w:rPr>
      </w:pPr>
    </w:p>
    <w:p w:rsidR="000F3CAD" w:rsidRPr="000F3CAD" w:rsidRDefault="000F3CAD" w:rsidP="000F3CAD">
      <w:pPr>
        <w:jc w:val="center"/>
        <w:rPr>
          <w:rFonts w:ascii="Times New Roman" w:hAnsi="Times New Roman" w:cs="Times New Roman"/>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В Е С Т Н И К</w:t>
      </w: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муниципальных правовых актов</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Малогрибановского сельского поселения</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Грибановского муниципального района</w:t>
      </w:r>
    </w:p>
    <w:p w:rsidR="000F3CAD" w:rsidRPr="000F3CAD" w:rsidRDefault="000F3CAD" w:rsidP="000F3CAD">
      <w:pPr>
        <w:pStyle w:val="b0"/>
        <w:tabs>
          <w:tab w:val="center" w:pos="4677"/>
          <w:tab w:val="right" w:pos="9355"/>
        </w:tabs>
        <w:ind w:left="3600" w:hanging="3600"/>
        <w:jc w:val="center"/>
        <w:rPr>
          <w:rFonts w:ascii="Times New Roman" w:hAnsi="Times New Roman" w:cs="Times New Roman"/>
          <w:b/>
          <w:szCs w:val="28"/>
        </w:rPr>
      </w:pPr>
      <w:r w:rsidRPr="000F3CAD">
        <w:rPr>
          <w:rFonts w:ascii="Times New Roman" w:hAnsi="Times New Roman" w:cs="Times New Roman"/>
          <w:b/>
          <w:szCs w:val="28"/>
        </w:rPr>
        <w:t>Воронежской области</w:t>
      </w: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8E7F86" w:rsidP="000F3CAD">
      <w:pPr>
        <w:jc w:val="center"/>
        <w:rPr>
          <w:rFonts w:ascii="Times New Roman" w:hAnsi="Times New Roman" w:cs="Times New Roman"/>
          <w:b/>
          <w:sz w:val="28"/>
          <w:szCs w:val="28"/>
        </w:rPr>
      </w:pPr>
      <w:r>
        <w:rPr>
          <w:rFonts w:ascii="Times New Roman" w:hAnsi="Times New Roman" w:cs="Times New Roman"/>
          <w:b/>
          <w:sz w:val="28"/>
          <w:szCs w:val="28"/>
        </w:rPr>
        <w:t>1</w:t>
      </w:r>
      <w:r w:rsidR="002A220E">
        <w:rPr>
          <w:rFonts w:ascii="Times New Roman" w:hAnsi="Times New Roman" w:cs="Times New Roman"/>
          <w:b/>
          <w:sz w:val="28"/>
          <w:szCs w:val="28"/>
        </w:rPr>
        <w:t>4</w:t>
      </w:r>
      <w:r>
        <w:rPr>
          <w:rFonts w:ascii="Times New Roman" w:hAnsi="Times New Roman" w:cs="Times New Roman"/>
          <w:b/>
          <w:sz w:val="28"/>
          <w:szCs w:val="28"/>
        </w:rPr>
        <w:t>.11</w:t>
      </w:r>
      <w:r w:rsidR="000F3CAD" w:rsidRPr="000F3CAD">
        <w:rPr>
          <w:rFonts w:ascii="Times New Roman" w:hAnsi="Times New Roman" w:cs="Times New Roman"/>
          <w:b/>
          <w:sz w:val="28"/>
          <w:szCs w:val="28"/>
        </w:rPr>
        <w:t>.2025 го</w:t>
      </w:r>
      <w:r w:rsidR="000F3CAD">
        <w:rPr>
          <w:rFonts w:ascii="Times New Roman" w:hAnsi="Times New Roman" w:cs="Times New Roman"/>
          <w:b/>
          <w:sz w:val="28"/>
          <w:szCs w:val="28"/>
        </w:rPr>
        <w:t>д</w:t>
      </w:r>
    </w:p>
    <w:p w:rsidR="000F3CAD" w:rsidRP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Учредитель:</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Совет народных депутатов</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Малогрибановского сельского поселения</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Грибановского муниципального района</w:t>
      </w:r>
    </w:p>
    <w:p w:rsidR="000F3CAD" w:rsidRDefault="000F3CAD" w:rsidP="000F3CAD">
      <w:pPr>
        <w:widowControl w:val="0"/>
        <w:suppressAutoHyphens/>
        <w:autoSpaceDE w:val="0"/>
        <w:spacing w:after="0" w:line="240" w:lineRule="auto"/>
        <w:ind w:firstLine="851"/>
        <w:jc w:val="both"/>
        <w:rPr>
          <w:rFonts w:ascii="Times New Roman" w:hAnsi="Times New Roman" w:cs="Times New Roman"/>
        </w:rPr>
      </w:pPr>
    </w:p>
    <w:p w:rsidR="000F3CAD" w:rsidRDefault="000F3CAD" w:rsidP="000F3CAD">
      <w:pPr>
        <w:widowControl w:val="0"/>
        <w:suppressAutoHyphens/>
        <w:autoSpaceDE w:val="0"/>
        <w:spacing w:after="0" w:line="240" w:lineRule="auto"/>
        <w:ind w:firstLine="851"/>
        <w:jc w:val="both"/>
        <w:rPr>
          <w:rFonts w:ascii="Times New Roman" w:eastAsia="Times New Roman" w:hAnsi="Times New Roman" w:cs="Times New Roman"/>
          <w:b/>
          <w:caps/>
          <w:color w:val="FF0000"/>
          <w:sz w:val="28"/>
          <w:szCs w:val="28"/>
          <w:lang w:eastAsia="ar-SA"/>
        </w:rPr>
      </w:pPr>
    </w:p>
    <w:p w:rsidR="000F3CAD" w:rsidRPr="00400613" w:rsidRDefault="000F3CAD" w:rsidP="000F3CAD">
      <w:pPr>
        <w:widowControl w:val="0"/>
        <w:suppressAutoHyphens/>
        <w:autoSpaceDE w:val="0"/>
        <w:spacing w:after="0" w:line="240" w:lineRule="auto"/>
        <w:ind w:firstLine="851"/>
        <w:jc w:val="both"/>
        <w:rPr>
          <w:rFonts w:ascii="Times New Roman" w:eastAsia="Times New Roman" w:hAnsi="Times New Roman" w:cs="Times New Roman"/>
          <w:b/>
          <w:caps/>
          <w:color w:val="FF0000"/>
          <w:sz w:val="28"/>
          <w:szCs w:val="28"/>
          <w:lang w:eastAsia="ar-SA"/>
        </w:rPr>
      </w:pPr>
    </w:p>
    <w:p w:rsidR="000F3CAD" w:rsidRPr="000F3CAD" w:rsidRDefault="003D18FE">
      <w:pPr>
        <w:rPr>
          <w:sz w:val="24"/>
          <w:szCs w:val="24"/>
        </w:rPr>
      </w:pPr>
      <w:r>
        <w:rPr>
          <w:rFonts w:ascii="Times New Roman" w:eastAsia="SimSun" w:hAnsi="Times New Roman" w:cs="Times New Roman"/>
          <w:b/>
          <w:bCs/>
          <w:color w:val="000000"/>
          <w:kern w:val="1"/>
          <w:sz w:val="24"/>
          <w:szCs w:val="24"/>
          <w:lang w:eastAsia="hi-IN" w:bidi="hi-IN"/>
        </w:rPr>
        <w:t xml:space="preserve"> </w:t>
      </w:r>
    </w:p>
    <w:p w:rsidR="00A061ED" w:rsidRDefault="00A061ED" w:rsidP="00A061ED">
      <w:pPr>
        <w:widowControl w:val="0"/>
        <w:autoSpaceDE w:val="0"/>
        <w:autoSpaceDN w:val="0"/>
        <w:adjustRightInd w:val="0"/>
        <w:spacing w:after="0" w:line="240" w:lineRule="auto"/>
        <w:ind w:left="284"/>
        <w:jc w:val="center"/>
        <w:outlineLvl w:val="1"/>
        <w:rPr>
          <w:rFonts w:ascii="Times New Roman" w:eastAsia="Times New Roman" w:hAnsi="Times New Roman" w:cs="Times New Roman"/>
          <w:b/>
          <w:color w:val="000000"/>
          <w:sz w:val="24"/>
          <w:szCs w:val="24"/>
        </w:rPr>
      </w:pPr>
    </w:p>
    <w:p w:rsidR="008E7F86" w:rsidRPr="008E7F86" w:rsidRDefault="008E7F86" w:rsidP="008E7F86">
      <w:pPr>
        <w:tabs>
          <w:tab w:val="center" w:pos="4818"/>
          <w:tab w:val="left" w:pos="8415"/>
        </w:tabs>
        <w:spacing w:after="0" w:line="240" w:lineRule="auto"/>
        <w:ind w:firstLine="709"/>
        <w:jc w:val="center"/>
        <w:rPr>
          <w:rFonts w:ascii="Times New Roman" w:hAnsi="Times New Roman" w:cs="Times New Roman"/>
          <w:caps/>
          <w:sz w:val="16"/>
          <w:szCs w:val="16"/>
        </w:rPr>
      </w:pPr>
      <w:r w:rsidRPr="008E7F86">
        <w:rPr>
          <w:rFonts w:ascii="Times New Roman" w:hAnsi="Times New Roman" w:cs="Times New Roman"/>
          <w:sz w:val="16"/>
          <w:szCs w:val="16"/>
        </w:rPr>
        <w:t>СОВЕТ НАРОДНЫХ ДЕПУТАТОВ</w:t>
      </w:r>
    </w:p>
    <w:p w:rsidR="008E7F86" w:rsidRPr="008E7F86" w:rsidRDefault="008E7F86" w:rsidP="008E7F86">
      <w:pPr>
        <w:pStyle w:val="2"/>
        <w:ind w:firstLine="709"/>
        <w:jc w:val="center"/>
        <w:rPr>
          <w:b w:val="0"/>
          <w:caps/>
          <w:sz w:val="16"/>
          <w:szCs w:val="16"/>
        </w:rPr>
      </w:pPr>
      <w:r w:rsidRPr="008E7F86">
        <w:rPr>
          <w:b w:val="0"/>
          <w:sz w:val="16"/>
          <w:szCs w:val="16"/>
        </w:rPr>
        <w:t xml:space="preserve"> МАЛОГРИБАНОВСКОГО СЕЛЬСКОГО ПОСЕЛЕНИЯ</w:t>
      </w:r>
    </w:p>
    <w:p w:rsidR="008E7F86" w:rsidRPr="008E7F86" w:rsidRDefault="008E7F86" w:rsidP="008E7F86">
      <w:pPr>
        <w:pStyle w:val="1"/>
        <w:ind w:firstLine="709"/>
        <w:jc w:val="center"/>
        <w:rPr>
          <w:caps/>
          <w:sz w:val="16"/>
          <w:szCs w:val="16"/>
        </w:rPr>
      </w:pPr>
      <w:r w:rsidRPr="008E7F86">
        <w:rPr>
          <w:caps/>
          <w:sz w:val="16"/>
          <w:szCs w:val="16"/>
        </w:rPr>
        <w:t>Грибановского МУНИЦИПАЛЬНОГО района</w:t>
      </w:r>
    </w:p>
    <w:p w:rsidR="008E7F86" w:rsidRPr="008E7F86" w:rsidRDefault="008E7F86" w:rsidP="008E7F86">
      <w:pPr>
        <w:pStyle w:val="1"/>
        <w:ind w:firstLine="709"/>
        <w:jc w:val="center"/>
        <w:rPr>
          <w:caps/>
          <w:sz w:val="16"/>
          <w:szCs w:val="16"/>
        </w:rPr>
      </w:pPr>
      <w:r w:rsidRPr="008E7F86">
        <w:rPr>
          <w:caps/>
          <w:sz w:val="16"/>
          <w:szCs w:val="16"/>
        </w:rPr>
        <w:t>Воронежской области</w:t>
      </w:r>
    </w:p>
    <w:p w:rsidR="008E7F86" w:rsidRPr="008E7F86" w:rsidRDefault="008E7F86" w:rsidP="008E7F86">
      <w:pPr>
        <w:spacing w:after="0" w:line="240" w:lineRule="auto"/>
        <w:ind w:firstLine="709"/>
        <w:jc w:val="center"/>
        <w:rPr>
          <w:rFonts w:ascii="Times New Roman" w:hAnsi="Times New Roman" w:cs="Times New Roman"/>
          <w:sz w:val="16"/>
          <w:szCs w:val="16"/>
        </w:rPr>
      </w:pPr>
    </w:p>
    <w:p w:rsidR="008E7F86" w:rsidRPr="008E7F86" w:rsidRDefault="008E7F86" w:rsidP="008E7F86">
      <w:pPr>
        <w:spacing w:after="0" w:line="240" w:lineRule="auto"/>
        <w:ind w:firstLine="709"/>
        <w:jc w:val="center"/>
        <w:rPr>
          <w:rFonts w:ascii="Times New Roman" w:hAnsi="Times New Roman" w:cs="Times New Roman"/>
          <w:sz w:val="16"/>
          <w:szCs w:val="16"/>
        </w:rPr>
      </w:pPr>
      <w:proofErr w:type="gramStart"/>
      <w:r w:rsidRPr="008E7F86">
        <w:rPr>
          <w:rFonts w:ascii="Times New Roman" w:hAnsi="Times New Roman" w:cs="Times New Roman"/>
          <w:sz w:val="16"/>
          <w:szCs w:val="16"/>
        </w:rPr>
        <w:t>Р</w:t>
      </w:r>
      <w:proofErr w:type="gramEnd"/>
      <w:r w:rsidRPr="008E7F86">
        <w:rPr>
          <w:rFonts w:ascii="Times New Roman" w:hAnsi="Times New Roman" w:cs="Times New Roman"/>
          <w:sz w:val="16"/>
          <w:szCs w:val="16"/>
        </w:rPr>
        <w:t xml:space="preserve"> Е Ш Е Н И Е</w:t>
      </w:r>
    </w:p>
    <w:p w:rsidR="008E7F86" w:rsidRPr="008E7F86" w:rsidRDefault="008E7F86" w:rsidP="008E7F86">
      <w:pPr>
        <w:pStyle w:val="2"/>
        <w:ind w:firstLine="709"/>
        <w:jc w:val="both"/>
        <w:rPr>
          <w:b w:val="0"/>
          <w:sz w:val="16"/>
          <w:szCs w:val="16"/>
        </w:rPr>
      </w:pPr>
    </w:p>
    <w:p w:rsidR="008E7F86" w:rsidRPr="008E7F86" w:rsidRDefault="008E7F86" w:rsidP="008E7F86">
      <w:pPr>
        <w:spacing w:after="0" w:line="240" w:lineRule="auto"/>
        <w:jc w:val="both"/>
        <w:rPr>
          <w:rFonts w:ascii="Times New Roman" w:hAnsi="Times New Roman" w:cs="Times New Roman"/>
          <w:sz w:val="16"/>
          <w:szCs w:val="16"/>
        </w:rPr>
      </w:pPr>
      <w:r w:rsidRPr="008E7F86">
        <w:rPr>
          <w:rFonts w:ascii="Times New Roman" w:hAnsi="Times New Roman" w:cs="Times New Roman"/>
          <w:sz w:val="16"/>
          <w:szCs w:val="16"/>
        </w:rPr>
        <w:t>14.11. 2025 года № 5</w:t>
      </w:r>
    </w:p>
    <w:p w:rsidR="008E7F86" w:rsidRPr="008E7F86" w:rsidRDefault="008E7F86" w:rsidP="008E7F86">
      <w:pPr>
        <w:spacing w:after="0" w:line="240" w:lineRule="auto"/>
        <w:jc w:val="both"/>
        <w:rPr>
          <w:rFonts w:ascii="Times New Roman" w:hAnsi="Times New Roman" w:cs="Times New Roman"/>
          <w:sz w:val="16"/>
          <w:szCs w:val="16"/>
        </w:rPr>
      </w:pPr>
      <w:r w:rsidRPr="008E7F86">
        <w:rPr>
          <w:rFonts w:ascii="Times New Roman" w:hAnsi="Times New Roman" w:cs="Times New Roman"/>
          <w:sz w:val="16"/>
          <w:szCs w:val="16"/>
        </w:rPr>
        <w:t>с. Малая Грибановка</w:t>
      </w:r>
    </w:p>
    <w:p w:rsidR="008E7F86" w:rsidRPr="008E7F86" w:rsidRDefault="008E7F86" w:rsidP="008E7F86">
      <w:pPr>
        <w:pStyle w:val="af3"/>
        <w:snapToGrid w:val="0"/>
        <w:ind w:firstLine="709"/>
        <w:jc w:val="both"/>
        <w:rPr>
          <w:rFonts w:ascii="Times New Roman" w:hAnsi="Times New Roman" w:cs="Times New Roman"/>
          <w:sz w:val="16"/>
          <w:szCs w:val="16"/>
        </w:rPr>
      </w:pPr>
    </w:p>
    <w:p w:rsidR="008E7F86" w:rsidRPr="008E7F86" w:rsidRDefault="008E7F86" w:rsidP="008E7F86">
      <w:pPr>
        <w:spacing w:after="0" w:line="240" w:lineRule="auto"/>
        <w:ind w:right="4393"/>
        <w:jc w:val="both"/>
        <w:rPr>
          <w:rFonts w:ascii="Times New Roman" w:hAnsi="Times New Roman" w:cs="Times New Roman"/>
          <w:sz w:val="16"/>
          <w:szCs w:val="16"/>
        </w:rPr>
      </w:pPr>
      <w:r w:rsidRPr="008E7F86">
        <w:rPr>
          <w:rFonts w:ascii="Times New Roman" w:hAnsi="Times New Roman" w:cs="Times New Roman"/>
          <w:sz w:val="16"/>
          <w:szCs w:val="16"/>
        </w:rPr>
        <w:t>О внесении изменений в решение Совета народных депутатов  Малогрибановского сельского поселения от 28.11. 2016 года № 60 «О введении в действие земельного налога на территории  Малогрибановского сельского поселения Грибановского муниципального района»</w:t>
      </w:r>
    </w:p>
    <w:p w:rsidR="008E7F86" w:rsidRPr="008E7F86" w:rsidRDefault="008E7F86" w:rsidP="008E7F86">
      <w:pPr>
        <w:spacing w:after="0" w:line="240" w:lineRule="auto"/>
        <w:ind w:firstLine="709"/>
        <w:jc w:val="both"/>
        <w:rPr>
          <w:rFonts w:ascii="Times New Roman" w:hAnsi="Times New Roman" w:cs="Times New Roman"/>
          <w:sz w:val="16"/>
          <w:szCs w:val="16"/>
        </w:rPr>
      </w:pPr>
    </w:p>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В </w:t>
      </w:r>
      <w:proofErr w:type="gramStart"/>
      <w:r w:rsidRPr="008E7F86">
        <w:rPr>
          <w:rFonts w:ascii="Times New Roman" w:hAnsi="Times New Roman" w:cs="Times New Roman"/>
          <w:sz w:val="16"/>
          <w:szCs w:val="16"/>
        </w:rPr>
        <w:t>соответствии</w:t>
      </w:r>
      <w:proofErr w:type="gramEnd"/>
      <w:r w:rsidRPr="008E7F86">
        <w:rPr>
          <w:rFonts w:ascii="Times New Roman" w:hAnsi="Times New Roman" w:cs="Times New Roman"/>
          <w:sz w:val="16"/>
          <w:szCs w:val="16"/>
        </w:rPr>
        <w:t xml:space="preserve"> с Налоговым кодексом Российской Федерации, протестом прокуратуры Грибановского района от 04.08.2025 № 2-1-2025 , Совет народных депутатов РЕШИЛ:</w:t>
      </w:r>
    </w:p>
    <w:p w:rsidR="008E7F86" w:rsidRPr="008E7F86" w:rsidRDefault="008E7F86" w:rsidP="008E7F86">
      <w:pPr>
        <w:spacing w:after="0" w:line="240" w:lineRule="auto"/>
        <w:ind w:firstLine="709"/>
        <w:jc w:val="both"/>
        <w:rPr>
          <w:rFonts w:ascii="Times New Roman" w:hAnsi="Times New Roman" w:cs="Times New Roman"/>
          <w:sz w:val="16"/>
          <w:szCs w:val="16"/>
        </w:rPr>
      </w:pPr>
    </w:p>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1.Внести в решение Совета народных депутатов  Малогрибановского сельского поселения Грибановского муниципального района от 28.11. 2016 года № 60 «О введении в действие земельного налога на территории  Малогрибановского сельского поселения Грибановского муниципального района» следующие изменения: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в пункте 4.2  части 2 Положения слова «, религиозные объекты» исключить.</w:t>
      </w:r>
    </w:p>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2. Настоящее решение вступает в силу с даты его официального опубликования.</w:t>
      </w:r>
    </w:p>
    <w:p w:rsid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3. Опубликовать настоящее решение в Вестнике муниципальных правовых актов Малогрибановского сельского поселения Грибановского муниципального района.</w:t>
      </w:r>
    </w:p>
    <w:p w:rsidR="008E7F86" w:rsidRDefault="008E7F86" w:rsidP="008E7F86">
      <w:pPr>
        <w:spacing w:after="0" w:line="240" w:lineRule="auto"/>
        <w:ind w:firstLine="709"/>
        <w:jc w:val="both"/>
        <w:rPr>
          <w:rFonts w:ascii="Times New Roman" w:hAnsi="Times New Roman" w:cs="Times New Roman"/>
          <w:sz w:val="16"/>
          <w:szCs w:val="16"/>
        </w:rPr>
      </w:pPr>
    </w:p>
    <w:p w:rsidR="008E7F86" w:rsidRDefault="008E7F86" w:rsidP="008E7F86">
      <w:pPr>
        <w:spacing w:after="0" w:line="240" w:lineRule="auto"/>
        <w:ind w:firstLine="709"/>
        <w:jc w:val="both"/>
        <w:rPr>
          <w:rFonts w:ascii="Times New Roman" w:hAnsi="Times New Roman" w:cs="Times New Roman"/>
          <w:sz w:val="16"/>
          <w:szCs w:val="16"/>
        </w:rPr>
      </w:pPr>
    </w:p>
    <w:p w:rsidR="008E7F86" w:rsidRDefault="008E7F86" w:rsidP="008E7F86">
      <w:pPr>
        <w:spacing w:after="0" w:line="240" w:lineRule="auto"/>
        <w:ind w:firstLine="709"/>
        <w:jc w:val="both"/>
        <w:rPr>
          <w:rFonts w:ascii="Times New Roman" w:hAnsi="Times New Roman" w:cs="Times New Roman"/>
          <w:sz w:val="16"/>
          <w:szCs w:val="16"/>
        </w:rPr>
      </w:pPr>
    </w:p>
    <w:p w:rsidR="008E7F86" w:rsidRDefault="008E7F86" w:rsidP="008E7F86">
      <w:pPr>
        <w:spacing w:after="0" w:line="240" w:lineRule="auto"/>
        <w:ind w:firstLine="709"/>
        <w:jc w:val="both"/>
        <w:rPr>
          <w:rFonts w:ascii="Times New Roman" w:hAnsi="Times New Roman" w:cs="Times New Roman"/>
          <w:sz w:val="16"/>
          <w:szCs w:val="16"/>
        </w:rPr>
      </w:pPr>
    </w:p>
    <w:p w:rsidR="008E7F86" w:rsidRPr="008E7F86" w:rsidRDefault="008E7F86" w:rsidP="008E7F86">
      <w:pPr>
        <w:spacing w:after="0" w:line="240" w:lineRule="auto"/>
        <w:ind w:firstLine="709"/>
        <w:jc w:val="both"/>
        <w:rPr>
          <w:rFonts w:ascii="Times New Roman" w:hAnsi="Times New Roman" w:cs="Times New Roman"/>
          <w:sz w:val="16"/>
          <w:szCs w:val="16"/>
        </w:rPr>
      </w:pPr>
    </w:p>
    <w:tbl>
      <w:tblPr>
        <w:tblpPr w:leftFromText="180" w:rightFromText="180" w:vertAnchor="text" w:horzAnchor="margin" w:tblpY="381"/>
        <w:tblW w:w="0" w:type="auto"/>
        <w:tblLook w:val="04A0"/>
      </w:tblPr>
      <w:tblGrid>
        <w:gridCol w:w="4662"/>
        <w:gridCol w:w="1529"/>
        <w:gridCol w:w="3095"/>
      </w:tblGrid>
      <w:tr w:rsidR="008E7F86" w:rsidRPr="008E7F86" w:rsidTr="008E7F86">
        <w:tc>
          <w:tcPr>
            <w:tcW w:w="4662" w:type="dxa"/>
            <w:shd w:val="clear" w:color="auto" w:fill="auto"/>
          </w:tcPr>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hAnsi="Times New Roman" w:cs="Times New Roman"/>
                <w:sz w:val="16"/>
                <w:szCs w:val="16"/>
              </w:rPr>
              <w:t xml:space="preserve">Временно </w:t>
            </w:r>
            <w:proofErr w:type="gramStart"/>
            <w:r w:rsidRPr="008E7F86">
              <w:rPr>
                <w:rFonts w:ascii="Times New Roman" w:hAnsi="Times New Roman" w:cs="Times New Roman"/>
                <w:sz w:val="16"/>
                <w:szCs w:val="16"/>
              </w:rPr>
              <w:t>исполняющий</w:t>
            </w:r>
            <w:proofErr w:type="gramEnd"/>
            <w:r w:rsidRPr="008E7F86">
              <w:rPr>
                <w:rFonts w:ascii="Times New Roman" w:hAnsi="Times New Roman" w:cs="Times New Roman"/>
                <w:sz w:val="16"/>
                <w:szCs w:val="16"/>
              </w:rPr>
              <w:t xml:space="preserve"> полномочия                                        </w:t>
            </w:r>
          </w:p>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hAnsi="Times New Roman" w:cs="Times New Roman"/>
                <w:sz w:val="16"/>
                <w:szCs w:val="16"/>
              </w:rPr>
              <w:t xml:space="preserve"> Главы сельского поселения   </w:t>
            </w:r>
          </w:p>
          <w:p w:rsidR="008E7F86" w:rsidRPr="008E7F86" w:rsidRDefault="008E7F86" w:rsidP="008E7F86">
            <w:pPr>
              <w:spacing w:after="0" w:line="240" w:lineRule="auto"/>
              <w:jc w:val="both"/>
              <w:rPr>
                <w:rFonts w:ascii="Times New Roman" w:hAnsi="Times New Roman" w:cs="Times New Roman"/>
                <w:sz w:val="16"/>
                <w:szCs w:val="16"/>
              </w:rPr>
            </w:pPr>
          </w:p>
          <w:p w:rsidR="008E7F86" w:rsidRPr="008E7F86" w:rsidRDefault="008E7F86" w:rsidP="008E7F86">
            <w:pPr>
              <w:spacing w:after="0" w:line="240" w:lineRule="auto"/>
              <w:jc w:val="both"/>
              <w:rPr>
                <w:rFonts w:ascii="Times New Roman" w:hAnsi="Times New Roman" w:cs="Times New Roman"/>
                <w:sz w:val="16"/>
                <w:szCs w:val="16"/>
              </w:rPr>
            </w:pPr>
          </w:p>
        </w:tc>
        <w:tc>
          <w:tcPr>
            <w:tcW w:w="1529" w:type="dxa"/>
            <w:shd w:val="clear" w:color="auto" w:fill="auto"/>
          </w:tcPr>
          <w:p w:rsidR="008E7F86" w:rsidRPr="008E7F86" w:rsidRDefault="008E7F86" w:rsidP="008E7F86">
            <w:pPr>
              <w:spacing w:after="0" w:line="240" w:lineRule="auto"/>
              <w:ind w:firstLine="709"/>
              <w:jc w:val="both"/>
              <w:rPr>
                <w:rFonts w:ascii="Times New Roman" w:hAnsi="Times New Roman" w:cs="Times New Roman"/>
                <w:sz w:val="16"/>
                <w:szCs w:val="16"/>
              </w:rPr>
            </w:pPr>
          </w:p>
        </w:tc>
        <w:tc>
          <w:tcPr>
            <w:tcW w:w="3095" w:type="dxa"/>
            <w:shd w:val="clear" w:color="auto" w:fill="auto"/>
          </w:tcPr>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Н.А. Гилева</w:t>
            </w:r>
          </w:p>
        </w:tc>
      </w:tr>
    </w:tbl>
    <w:p w:rsidR="008E7F86" w:rsidRDefault="008E7F86" w:rsidP="008E7F86">
      <w:pPr>
        <w:ind w:firstLine="709"/>
        <w:jc w:val="both"/>
        <w:rPr>
          <w:szCs w:val="28"/>
        </w:rPr>
      </w:pPr>
    </w:p>
    <w:p w:rsidR="008E7F86" w:rsidRDefault="008E7F86" w:rsidP="008E7F86">
      <w:pPr>
        <w:ind w:firstLine="709"/>
        <w:jc w:val="both"/>
        <w:rPr>
          <w:szCs w:val="28"/>
        </w:rPr>
      </w:pPr>
    </w:p>
    <w:p w:rsidR="008E7F86" w:rsidRPr="004A2177" w:rsidRDefault="008E7F86" w:rsidP="008E7F86">
      <w:pPr>
        <w:ind w:firstLine="709"/>
        <w:jc w:val="both"/>
        <w:rPr>
          <w:szCs w:val="28"/>
        </w:rPr>
      </w:pPr>
    </w:p>
    <w:p w:rsidR="008E7F86" w:rsidRPr="004A2177" w:rsidRDefault="008E7F86" w:rsidP="008E7F86">
      <w:pPr>
        <w:ind w:firstLine="709"/>
        <w:jc w:val="both"/>
        <w:rPr>
          <w:szCs w:val="28"/>
        </w:rPr>
      </w:pPr>
      <w:r w:rsidRPr="004A2177">
        <w:rPr>
          <w:szCs w:val="28"/>
        </w:rPr>
        <w:t xml:space="preserve"> </w:t>
      </w:r>
    </w:p>
    <w:p w:rsidR="008E7F86" w:rsidRPr="00836E4E" w:rsidRDefault="008E7F86" w:rsidP="008E7F86">
      <w:pPr>
        <w:ind w:firstLine="709"/>
        <w:jc w:val="both"/>
        <w:rPr>
          <w:szCs w:val="28"/>
        </w:rPr>
      </w:pPr>
    </w:p>
    <w:p w:rsidR="00A061ED" w:rsidRDefault="00A061ED" w:rsidP="00A061ED">
      <w:pPr>
        <w:widowControl w:val="0"/>
        <w:autoSpaceDE w:val="0"/>
        <w:autoSpaceDN w:val="0"/>
        <w:adjustRightInd w:val="0"/>
        <w:spacing w:after="0" w:line="240" w:lineRule="auto"/>
        <w:ind w:left="284"/>
        <w:jc w:val="center"/>
        <w:outlineLvl w:val="1"/>
        <w:rPr>
          <w:rFonts w:ascii="Times New Roman" w:eastAsia="Times New Roman" w:hAnsi="Times New Roman" w:cs="Times New Roman"/>
          <w:b/>
          <w:color w:val="000000"/>
          <w:sz w:val="24"/>
          <w:szCs w:val="24"/>
        </w:rPr>
      </w:pPr>
    </w:p>
    <w:p w:rsidR="000F3CAD" w:rsidRDefault="008E7F86" w:rsidP="000F3CAD">
      <w:pPr>
        <w:pStyle w:val="b0"/>
        <w:tabs>
          <w:tab w:val="right" w:pos="9355"/>
          <w:tab w:val="center" w:pos="9690"/>
        </w:tabs>
        <w:jc w:val="both"/>
        <w:rPr>
          <w:rFonts w:ascii="Times New Roman" w:hAnsi="Times New Roman" w:cs="Times New Roman"/>
          <w:b/>
          <w:szCs w:val="28"/>
        </w:rPr>
      </w:pPr>
      <w:r>
        <w:rPr>
          <w:rFonts w:ascii="Times New Roman" w:hAnsi="Times New Roman" w:cs="Times New Roman"/>
          <w:b/>
          <w:szCs w:val="28"/>
        </w:rPr>
        <w:t xml:space="preserve"> </w:t>
      </w:r>
    </w:p>
    <w:p w:rsidR="00A061ED" w:rsidRDefault="00A061ED" w:rsidP="000F3CAD">
      <w:pPr>
        <w:pStyle w:val="b0"/>
        <w:tabs>
          <w:tab w:val="right" w:pos="9355"/>
          <w:tab w:val="center" w:pos="9690"/>
        </w:tabs>
        <w:jc w:val="both"/>
        <w:rPr>
          <w:rFonts w:ascii="Times New Roman" w:hAnsi="Times New Roman" w:cs="Times New Roman"/>
          <w:b/>
          <w:szCs w:val="28"/>
        </w:rPr>
      </w:pPr>
    </w:p>
    <w:p w:rsidR="00A061ED" w:rsidRDefault="00A061ED" w:rsidP="000F3CAD">
      <w:pPr>
        <w:pStyle w:val="b0"/>
        <w:tabs>
          <w:tab w:val="right" w:pos="9355"/>
          <w:tab w:val="center" w:pos="9690"/>
        </w:tabs>
        <w:jc w:val="both"/>
        <w:rPr>
          <w:rFonts w:ascii="Times New Roman" w:hAnsi="Times New Roman" w:cs="Times New Roman"/>
          <w:b/>
          <w:szCs w:val="28"/>
        </w:rPr>
      </w:pPr>
    </w:p>
    <w:p w:rsidR="00A061ED" w:rsidRDefault="00A061ED"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0F3CAD">
      <w:pPr>
        <w:pStyle w:val="b0"/>
        <w:tabs>
          <w:tab w:val="right" w:pos="9355"/>
          <w:tab w:val="center" w:pos="9690"/>
        </w:tabs>
        <w:jc w:val="both"/>
        <w:rPr>
          <w:rFonts w:ascii="Times New Roman" w:hAnsi="Times New Roman" w:cs="Times New Roman"/>
          <w:b/>
          <w:szCs w:val="28"/>
        </w:rPr>
      </w:pPr>
    </w:p>
    <w:p w:rsid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p>
    <w:p w:rsidR="008E7F86" w:rsidRP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r w:rsidRPr="008E7F86">
        <w:rPr>
          <w:rFonts w:ascii="Times New Roman" w:eastAsia="Calibri" w:hAnsi="Times New Roman" w:cs="Times New Roman"/>
          <w:bCs/>
          <w:sz w:val="16"/>
          <w:szCs w:val="16"/>
          <w:lang w:eastAsia="en-US"/>
        </w:rPr>
        <w:lastRenderedPageBreak/>
        <w:t>СОВЕТ НАРОДНЫХ ДЕПУТАТОВ</w:t>
      </w:r>
    </w:p>
    <w:p w:rsidR="008E7F86" w:rsidRPr="008E7F86" w:rsidRDefault="008E7F86" w:rsidP="008E7F86">
      <w:pPr>
        <w:autoSpaceDE w:val="0"/>
        <w:spacing w:after="0" w:line="240" w:lineRule="auto"/>
        <w:ind w:firstLine="709"/>
        <w:jc w:val="center"/>
        <w:rPr>
          <w:rFonts w:ascii="Times New Roman" w:hAnsi="Times New Roman" w:cs="Times New Roman"/>
          <w:sz w:val="16"/>
          <w:szCs w:val="16"/>
        </w:rPr>
      </w:pPr>
      <w:r w:rsidRPr="008E7F86">
        <w:rPr>
          <w:rFonts w:ascii="Times New Roman" w:eastAsia="Calibri" w:hAnsi="Times New Roman" w:cs="Times New Roman"/>
          <w:bCs/>
          <w:sz w:val="16"/>
          <w:szCs w:val="16"/>
          <w:lang w:eastAsia="en-US"/>
        </w:rPr>
        <w:t xml:space="preserve"> МАЛОГРИБАНОВСКОГО СЕЛЬСКОГО ПОСЕЛЕНИЯ</w:t>
      </w:r>
    </w:p>
    <w:p w:rsidR="008E7F86" w:rsidRP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r w:rsidRPr="008E7F86">
        <w:rPr>
          <w:rFonts w:ascii="Times New Roman" w:eastAsia="Calibri" w:hAnsi="Times New Roman" w:cs="Times New Roman"/>
          <w:bCs/>
          <w:sz w:val="16"/>
          <w:szCs w:val="16"/>
          <w:lang w:eastAsia="en-US"/>
        </w:rPr>
        <w:t>ГРИБАНОВСКОГО МУНИЦИПАЛЬНОГО РАЙОНА</w:t>
      </w:r>
    </w:p>
    <w:p w:rsidR="008E7F86" w:rsidRP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r w:rsidRPr="008E7F86">
        <w:rPr>
          <w:rFonts w:ascii="Times New Roman" w:eastAsia="Calibri" w:hAnsi="Times New Roman" w:cs="Times New Roman"/>
          <w:bCs/>
          <w:sz w:val="16"/>
          <w:szCs w:val="16"/>
          <w:lang w:eastAsia="en-US"/>
        </w:rPr>
        <w:t>ВОРОНЕЖСКОЙ ОБЛАСТИ</w:t>
      </w:r>
    </w:p>
    <w:p w:rsidR="008E7F86" w:rsidRP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p>
    <w:p w:rsidR="008E7F86" w:rsidRPr="008E7F86" w:rsidRDefault="008E7F86" w:rsidP="008E7F86">
      <w:pPr>
        <w:autoSpaceDE w:val="0"/>
        <w:spacing w:after="0" w:line="240" w:lineRule="auto"/>
        <w:ind w:firstLine="709"/>
        <w:jc w:val="center"/>
        <w:rPr>
          <w:rFonts w:ascii="Times New Roman" w:eastAsia="Calibri" w:hAnsi="Times New Roman" w:cs="Times New Roman"/>
          <w:bCs/>
          <w:sz w:val="16"/>
          <w:szCs w:val="16"/>
          <w:lang w:eastAsia="en-US"/>
        </w:rPr>
      </w:pPr>
      <w:proofErr w:type="gramStart"/>
      <w:r w:rsidRPr="008E7F86">
        <w:rPr>
          <w:rFonts w:ascii="Times New Roman" w:eastAsia="Calibri" w:hAnsi="Times New Roman" w:cs="Times New Roman"/>
          <w:bCs/>
          <w:sz w:val="16"/>
          <w:szCs w:val="16"/>
          <w:lang w:eastAsia="en-US"/>
        </w:rPr>
        <w:t>Р</w:t>
      </w:r>
      <w:proofErr w:type="gramEnd"/>
      <w:r w:rsidRPr="008E7F86">
        <w:rPr>
          <w:rFonts w:ascii="Times New Roman" w:eastAsia="Calibri" w:hAnsi="Times New Roman" w:cs="Times New Roman"/>
          <w:bCs/>
          <w:sz w:val="16"/>
          <w:szCs w:val="16"/>
          <w:lang w:eastAsia="en-US"/>
        </w:rPr>
        <w:t xml:space="preserve"> Е Ш Е Н И Е</w:t>
      </w:r>
    </w:p>
    <w:p w:rsidR="008E7F86" w:rsidRPr="008E7F86" w:rsidRDefault="008E7F86" w:rsidP="008E7F86">
      <w:pPr>
        <w:autoSpaceDE w:val="0"/>
        <w:spacing w:after="0" w:line="240" w:lineRule="auto"/>
        <w:ind w:firstLine="709"/>
        <w:jc w:val="both"/>
        <w:rPr>
          <w:rFonts w:ascii="Times New Roman" w:eastAsia="Calibri" w:hAnsi="Times New Roman" w:cs="Times New Roman"/>
          <w:bCs/>
          <w:sz w:val="16"/>
          <w:szCs w:val="16"/>
          <w:lang w:eastAsia="en-US"/>
        </w:rPr>
      </w:pPr>
    </w:p>
    <w:p w:rsidR="008E7F86" w:rsidRPr="008E7F86" w:rsidRDefault="008E7F86" w:rsidP="008E7F86">
      <w:pPr>
        <w:autoSpaceDE w:val="0"/>
        <w:spacing w:after="0" w:line="240" w:lineRule="auto"/>
        <w:ind w:firstLine="709"/>
        <w:jc w:val="both"/>
        <w:rPr>
          <w:rFonts w:ascii="Times New Roman" w:eastAsia="Calibri" w:hAnsi="Times New Roman" w:cs="Times New Roman"/>
          <w:spacing w:val="-15"/>
          <w:sz w:val="16"/>
          <w:szCs w:val="16"/>
          <w:lang w:eastAsia="en-US"/>
        </w:rPr>
      </w:pP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lang w:eastAsia="en-US"/>
        </w:rPr>
        <w:t>от 14.11. 2025 г. №  8</w:t>
      </w:r>
    </w:p>
    <w:p w:rsidR="008E7F86" w:rsidRPr="008E7F86" w:rsidRDefault="008E7F86" w:rsidP="008E7F86">
      <w:pPr>
        <w:autoSpaceDE w:val="0"/>
        <w:spacing w:after="0" w:line="240" w:lineRule="auto"/>
        <w:ind w:firstLine="709"/>
        <w:jc w:val="both"/>
        <w:rPr>
          <w:rFonts w:ascii="Times New Roman" w:eastAsia="Calibri" w:hAnsi="Times New Roman" w:cs="Times New Roman"/>
          <w:sz w:val="16"/>
          <w:szCs w:val="16"/>
          <w:lang w:eastAsia="en-US"/>
        </w:rPr>
      </w:pPr>
      <w:r w:rsidRPr="008E7F86">
        <w:rPr>
          <w:rFonts w:ascii="Times New Roman" w:eastAsia="Calibri" w:hAnsi="Times New Roman" w:cs="Times New Roman"/>
          <w:sz w:val="16"/>
          <w:szCs w:val="16"/>
          <w:lang w:eastAsia="en-US"/>
        </w:rPr>
        <w:t xml:space="preserve"> с.  Малая Грибановка</w:t>
      </w:r>
    </w:p>
    <w:p w:rsidR="008E7F86" w:rsidRPr="008E7F86" w:rsidRDefault="008E7F86" w:rsidP="008E7F86">
      <w:pPr>
        <w:autoSpaceDE w:val="0"/>
        <w:spacing w:after="0" w:line="240" w:lineRule="auto"/>
        <w:ind w:firstLine="709"/>
        <w:jc w:val="both"/>
        <w:rPr>
          <w:rFonts w:ascii="Times New Roman" w:eastAsia="Times New Roman" w:hAnsi="Times New Roman" w:cs="Times New Roman"/>
          <w:bCs/>
          <w:sz w:val="16"/>
          <w:szCs w:val="16"/>
        </w:rPr>
      </w:pPr>
    </w:p>
    <w:p w:rsidR="008E7F86" w:rsidRPr="008E7F86" w:rsidRDefault="008E7F86" w:rsidP="008E7F86">
      <w:pPr>
        <w:spacing w:after="0" w:line="240" w:lineRule="auto"/>
        <w:ind w:firstLine="709"/>
        <w:jc w:val="center"/>
        <w:rPr>
          <w:rFonts w:ascii="Times New Roman" w:hAnsi="Times New Roman" w:cs="Times New Roman"/>
          <w:sz w:val="16"/>
          <w:szCs w:val="16"/>
        </w:rPr>
      </w:pPr>
      <w:r w:rsidRPr="008E7F86">
        <w:rPr>
          <w:rFonts w:ascii="Times New Roman" w:eastAsia="Times New Roman" w:hAnsi="Times New Roman" w:cs="Times New Roman"/>
          <w:b/>
          <w:bCs/>
          <w:sz w:val="16"/>
          <w:szCs w:val="16"/>
        </w:rPr>
        <w:t>Об утверждении Положения о порядке рассмотрения вопросов, касающихся соблюдения требований к должн</w:t>
      </w:r>
      <w:r w:rsidRPr="008E7F86">
        <w:rPr>
          <w:rFonts w:ascii="Times New Roman" w:eastAsia="Times New Roman" w:hAnsi="Times New Roman" w:cs="Times New Roman"/>
          <w:b/>
          <w:bCs/>
          <w:sz w:val="16"/>
          <w:szCs w:val="16"/>
        </w:rPr>
        <w:t>о</w:t>
      </w:r>
      <w:r w:rsidRPr="008E7F86">
        <w:rPr>
          <w:rFonts w:ascii="Times New Roman" w:eastAsia="Times New Roman" w:hAnsi="Times New Roman" w:cs="Times New Roman"/>
          <w:b/>
          <w:bCs/>
          <w:sz w:val="16"/>
          <w:szCs w:val="16"/>
        </w:rPr>
        <w:t>стному поведению лиц, замещающих муниципальные должности и урегулирования конфликта интересов</w:t>
      </w:r>
    </w:p>
    <w:p w:rsidR="008E7F86" w:rsidRPr="008E7F86" w:rsidRDefault="008E7F86" w:rsidP="008E7F86">
      <w:pPr>
        <w:pStyle w:val="Standard"/>
        <w:ind w:firstLine="709"/>
        <w:jc w:val="center"/>
        <w:rPr>
          <w:rFonts w:ascii="Times New Roman" w:hAnsi="Times New Roman" w:cs="Times New Roman"/>
          <w:sz w:val="16"/>
          <w:szCs w:val="16"/>
        </w:rPr>
      </w:pPr>
      <w:r w:rsidRPr="008E7F86">
        <w:rPr>
          <w:rFonts w:ascii="Times New Roman" w:eastAsia="Arial" w:hAnsi="Times New Roman" w:cs="Times New Roman"/>
          <w:b/>
          <w:bCs/>
          <w:sz w:val="16"/>
          <w:szCs w:val="16"/>
          <w:lang w:eastAsia="ru-RU"/>
        </w:rPr>
        <w:t xml:space="preserve">в </w:t>
      </w:r>
      <w:r w:rsidRPr="008E7F86">
        <w:rPr>
          <w:rFonts w:ascii="Times New Roman" w:hAnsi="Times New Roman" w:cs="Times New Roman"/>
          <w:b/>
          <w:sz w:val="16"/>
          <w:szCs w:val="16"/>
        </w:rPr>
        <w:t xml:space="preserve"> Малогрибановском сельском поселении Грибановского муниципального района Воронежской области</w:t>
      </w:r>
    </w:p>
    <w:p w:rsidR="008E7F86" w:rsidRPr="008E7F86" w:rsidRDefault="008E7F86" w:rsidP="008E7F86">
      <w:pPr>
        <w:pStyle w:val="Standard"/>
        <w:ind w:firstLine="709"/>
        <w:jc w:val="both"/>
        <w:rPr>
          <w:rFonts w:ascii="Times New Roman" w:hAnsi="Times New Roman" w:cs="Times New Roman"/>
          <w:sz w:val="16"/>
          <w:szCs w:val="16"/>
        </w:rPr>
      </w:pP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roofErr w:type="gramStart"/>
      <w:r w:rsidRPr="008E7F86">
        <w:rPr>
          <w:rFonts w:ascii="Times New Roman" w:hAnsi="Times New Roman" w:cs="Times New Roman"/>
          <w:sz w:val="16"/>
          <w:szCs w:val="16"/>
        </w:rPr>
        <w:t>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статьей 12.1 Федерального закона от 25 декабря 2008 года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Уставом сельского</w:t>
      </w:r>
      <w:proofErr w:type="gramEnd"/>
      <w:r w:rsidRPr="008E7F86">
        <w:rPr>
          <w:rFonts w:ascii="Times New Roman" w:hAnsi="Times New Roman" w:cs="Times New Roman"/>
          <w:sz w:val="16"/>
          <w:szCs w:val="16"/>
        </w:rPr>
        <w:t xml:space="preserve"> поселения, Совет народных депутатов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
    <w:p w:rsidR="008E7F86" w:rsidRPr="008E7F86" w:rsidRDefault="008E7F86" w:rsidP="008E7F86">
      <w:pPr>
        <w:pStyle w:val="ConsPlusNormal"/>
        <w:ind w:firstLine="709"/>
        <w:jc w:val="both"/>
        <w:rPr>
          <w:sz w:val="16"/>
          <w:szCs w:val="16"/>
        </w:rPr>
      </w:pPr>
      <w:r w:rsidRPr="008E7F86">
        <w:rPr>
          <w:sz w:val="16"/>
          <w:szCs w:val="16"/>
        </w:rPr>
        <w:t>р</w:t>
      </w:r>
      <w:r w:rsidRPr="008E7F86">
        <w:rPr>
          <w:rFonts w:eastAsia="Arial"/>
          <w:sz w:val="16"/>
          <w:szCs w:val="16"/>
        </w:rPr>
        <w:t>ешил:</w:t>
      </w:r>
    </w:p>
    <w:p w:rsidR="008E7F86" w:rsidRPr="008E7F86" w:rsidRDefault="008E7F86" w:rsidP="008E7F86">
      <w:pPr>
        <w:pStyle w:val="ConsPlusNormal"/>
        <w:ind w:firstLine="709"/>
        <w:jc w:val="both"/>
        <w:rPr>
          <w:rFonts w:eastAsia="Arial"/>
          <w:sz w:val="16"/>
          <w:szCs w:val="16"/>
        </w:rPr>
      </w:pPr>
    </w:p>
    <w:p w:rsidR="008E7F86" w:rsidRPr="008E7F86" w:rsidRDefault="008E7F86" w:rsidP="008E7F86">
      <w:pPr>
        <w:pStyle w:val="ConsPlusTitle"/>
        <w:ind w:firstLine="709"/>
        <w:jc w:val="both"/>
        <w:rPr>
          <w:rFonts w:ascii="Times New Roman" w:hAnsi="Times New Roman" w:cs="Times New Roman"/>
          <w:sz w:val="16"/>
          <w:szCs w:val="16"/>
        </w:rPr>
      </w:pPr>
      <w:r w:rsidRPr="008E7F86">
        <w:rPr>
          <w:rFonts w:ascii="Times New Roman" w:hAnsi="Times New Roman" w:cs="Times New Roman"/>
          <w:b w:val="0"/>
          <w:sz w:val="16"/>
          <w:szCs w:val="16"/>
        </w:rPr>
        <w:t xml:space="preserve">1.Утвердить </w:t>
      </w:r>
      <w:r w:rsidRPr="008E7F86">
        <w:rPr>
          <w:rStyle w:val="StrongEmphasis"/>
          <w:rFonts w:ascii="Times New Roman" w:hAnsi="Times New Roman" w:cs="Times New Roman"/>
          <w:sz w:val="16"/>
          <w:szCs w:val="16"/>
        </w:rPr>
        <w:t>Положение о порядке</w:t>
      </w:r>
      <w:r w:rsidRPr="008E7F86">
        <w:rPr>
          <w:rFonts w:ascii="Times New Roman" w:hAnsi="Times New Roman" w:cs="Times New Roman"/>
          <w:b w:val="0"/>
          <w:sz w:val="16"/>
          <w:szCs w:val="16"/>
        </w:rPr>
        <w:t xml:space="preserve">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r w:rsidRPr="008E7F86">
        <w:rPr>
          <w:rFonts w:ascii="Times New Roman" w:hAnsi="Times New Roman" w:cs="Times New Roman"/>
          <w:b w:val="0"/>
          <w:sz w:val="16"/>
          <w:szCs w:val="16"/>
          <w:lang w:eastAsia="ru-RU"/>
        </w:rPr>
        <w:t xml:space="preserve"> в </w:t>
      </w:r>
      <w:r w:rsidRPr="008E7F86">
        <w:rPr>
          <w:rFonts w:ascii="Times New Roman" w:hAnsi="Times New Roman" w:cs="Times New Roman"/>
          <w:b w:val="0"/>
          <w:sz w:val="16"/>
          <w:szCs w:val="16"/>
        </w:rPr>
        <w:t xml:space="preserve"> Малогрибановском сельском поселении Грибановского муниципального района Воронежской области,</w:t>
      </w:r>
      <w:r w:rsidRPr="008E7F86">
        <w:rPr>
          <w:rFonts w:ascii="Times New Roman" w:eastAsia="Times New Roman" w:hAnsi="Times New Roman" w:cs="Times New Roman"/>
          <w:b w:val="0"/>
          <w:bCs w:val="0"/>
          <w:kern w:val="0"/>
          <w:sz w:val="16"/>
          <w:szCs w:val="16"/>
          <w:lang w:eastAsia="ru-RU" w:bidi="ar-SA"/>
        </w:rPr>
        <w:t xml:space="preserve"> </w:t>
      </w:r>
      <w:r w:rsidRPr="008E7F86">
        <w:rPr>
          <w:rFonts w:ascii="Times New Roman" w:eastAsia="Times New Roman" w:hAnsi="Times New Roman" w:cs="Times New Roman"/>
          <w:b w:val="0"/>
          <w:kern w:val="0"/>
          <w:sz w:val="16"/>
          <w:szCs w:val="16"/>
          <w:lang w:eastAsia="ru-RU" w:bidi="ar-SA"/>
        </w:rPr>
        <w:t>согласно приложению 1к настоящему решению.</w:t>
      </w:r>
    </w:p>
    <w:p w:rsidR="008E7F86" w:rsidRPr="008E7F86" w:rsidRDefault="008E7F86" w:rsidP="008E7F86">
      <w:pPr>
        <w:pStyle w:val="ConsPlusTitle"/>
        <w:ind w:firstLine="709"/>
        <w:jc w:val="both"/>
        <w:rPr>
          <w:rFonts w:ascii="Times New Roman" w:hAnsi="Times New Roman" w:cs="Times New Roman"/>
          <w:sz w:val="16"/>
          <w:szCs w:val="16"/>
        </w:rPr>
      </w:pPr>
      <w:r w:rsidRPr="008E7F86">
        <w:rPr>
          <w:rFonts w:ascii="Times New Roman" w:hAnsi="Times New Roman" w:cs="Times New Roman"/>
          <w:b w:val="0"/>
          <w:kern w:val="0"/>
          <w:sz w:val="16"/>
          <w:szCs w:val="16"/>
          <w:lang w:bidi="ar-SA"/>
        </w:rPr>
        <w:t xml:space="preserve">2. Утвердить состав комиссии </w:t>
      </w:r>
      <w:r w:rsidRPr="008E7F86">
        <w:rPr>
          <w:rFonts w:ascii="Times New Roman" w:hAnsi="Times New Roman" w:cs="Times New Roman"/>
          <w:b w:val="0"/>
          <w:sz w:val="16"/>
          <w:szCs w:val="16"/>
        </w:rPr>
        <w:t xml:space="preserve">по соблюдению требований к должностному поведению лиц, замещающих муниципальные должности и урегулирования конфликта интересов </w:t>
      </w:r>
      <w:r w:rsidRPr="008E7F86">
        <w:rPr>
          <w:rFonts w:ascii="Times New Roman" w:hAnsi="Times New Roman" w:cs="Times New Roman"/>
          <w:b w:val="0"/>
          <w:sz w:val="16"/>
          <w:szCs w:val="16"/>
          <w:lang w:eastAsia="ru-RU"/>
        </w:rPr>
        <w:t xml:space="preserve">в </w:t>
      </w:r>
      <w:r w:rsidRPr="008E7F86">
        <w:rPr>
          <w:rFonts w:ascii="Times New Roman" w:hAnsi="Times New Roman" w:cs="Times New Roman"/>
          <w:b w:val="0"/>
          <w:sz w:val="16"/>
          <w:szCs w:val="16"/>
        </w:rPr>
        <w:t xml:space="preserve"> Малогрибановском сельском поселении Грибановского муниципального района Воронежской области</w:t>
      </w:r>
      <w:r w:rsidRPr="008E7F86">
        <w:rPr>
          <w:rFonts w:ascii="Times New Roman" w:eastAsia="Times New Roman" w:hAnsi="Times New Roman" w:cs="Times New Roman"/>
          <w:b w:val="0"/>
          <w:bCs w:val="0"/>
          <w:kern w:val="0"/>
          <w:sz w:val="16"/>
          <w:szCs w:val="16"/>
          <w:lang w:eastAsia="ru-RU" w:bidi="ar-SA"/>
        </w:rPr>
        <w:t xml:space="preserve"> </w:t>
      </w:r>
      <w:r w:rsidRPr="008E7F86">
        <w:rPr>
          <w:rFonts w:ascii="Times New Roman" w:eastAsia="Times New Roman" w:hAnsi="Times New Roman" w:cs="Times New Roman"/>
          <w:b w:val="0"/>
          <w:kern w:val="0"/>
          <w:sz w:val="16"/>
          <w:szCs w:val="16"/>
          <w:lang w:eastAsia="ru-RU" w:bidi="ar-SA"/>
        </w:rPr>
        <w:t>согласно приложению 2 к настоящему решению.</w:t>
      </w:r>
    </w:p>
    <w:p w:rsidR="008E7F86" w:rsidRPr="008E7F86" w:rsidRDefault="008E7F86" w:rsidP="008E7F86">
      <w:pPr>
        <w:pStyle w:val="Standard"/>
        <w:ind w:firstLine="709"/>
        <w:jc w:val="both"/>
        <w:rPr>
          <w:rFonts w:ascii="Times New Roman" w:hAnsi="Times New Roman" w:cs="Times New Roman"/>
          <w:sz w:val="16"/>
          <w:szCs w:val="16"/>
        </w:rPr>
      </w:pPr>
      <w:r w:rsidRPr="008E7F86">
        <w:rPr>
          <w:rFonts w:ascii="Times New Roman" w:hAnsi="Times New Roman" w:cs="Times New Roman"/>
          <w:sz w:val="16"/>
          <w:szCs w:val="16"/>
        </w:rPr>
        <w:t>3. Признать утратившим силу решения Совета народных депутатов Алексеевского сельского поселения Грибановского муниципального района:</w:t>
      </w:r>
    </w:p>
    <w:p w:rsidR="008E7F86" w:rsidRPr="008E7F86" w:rsidRDefault="008E7F86" w:rsidP="008E7F86">
      <w:pPr>
        <w:pStyle w:val="Title"/>
        <w:spacing w:before="0" w:after="0"/>
        <w:ind w:firstLine="709"/>
        <w:jc w:val="both"/>
        <w:outlineLvl w:val="9"/>
        <w:rPr>
          <w:rFonts w:ascii="Times New Roman" w:hAnsi="Times New Roman" w:cs="Times New Roman"/>
          <w:sz w:val="16"/>
          <w:szCs w:val="16"/>
        </w:rPr>
      </w:pPr>
      <w:r w:rsidRPr="008E7F86">
        <w:rPr>
          <w:rFonts w:ascii="Times New Roman" w:hAnsi="Times New Roman" w:cs="Times New Roman"/>
          <w:b w:val="0"/>
          <w:sz w:val="16"/>
          <w:szCs w:val="16"/>
        </w:rPr>
        <w:t>- от 05.02. 2018 № 124 «Об утверждении Положения о порядке рассмотрения вопросов, касающихся соблюдения требований к должностному поведению лиц, з</w:t>
      </w:r>
      <w:r w:rsidRPr="008E7F86">
        <w:rPr>
          <w:rFonts w:ascii="Times New Roman" w:hAnsi="Times New Roman" w:cs="Times New Roman"/>
          <w:b w:val="0"/>
          <w:sz w:val="16"/>
          <w:szCs w:val="16"/>
        </w:rPr>
        <w:t>а</w:t>
      </w:r>
      <w:r w:rsidRPr="008E7F86">
        <w:rPr>
          <w:rFonts w:ascii="Times New Roman" w:hAnsi="Times New Roman" w:cs="Times New Roman"/>
          <w:b w:val="0"/>
          <w:sz w:val="16"/>
          <w:szCs w:val="16"/>
        </w:rPr>
        <w:t>мещающих муниципальные должности и урегулирования конфликта интересов»;</w:t>
      </w:r>
    </w:p>
    <w:p w:rsidR="008E7F86" w:rsidRPr="008E7F86" w:rsidRDefault="008E7F86" w:rsidP="008E7F86">
      <w:pPr>
        <w:tabs>
          <w:tab w:val="left" w:pos="5529"/>
        </w:tabs>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- 21.03. 2019 № 166 «</w:t>
      </w:r>
      <w:r w:rsidRPr="008E7F86">
        <w:rPr>
          <w:rFonts w:ascii="Times New Roman" w:eastAsia="Times New Roman" w:hAnsi="Times New Roman" w:cs="Times New Roman"/>
          <w:sz w:val="16"/>
          <w:szCs w:val="16"/>
        </w:rPr>
        <w:t>О внесении изменений в Положение о порядке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 утвержденное решением Совета народных депутатов  Малогрибановского сельского поселения Грибановского муниципального района Воронежской области от 05.02..2018 № 124».</w:t>
      </w:r>
    </w:p>
    <w:p w:rsidR="008E7F86" w:rsidRPr="008E7F86" w:rsidRDefault="008E7F86" w:rsidP="008E7F86">
      <w:pPr>
        <w:pStyle w:val="ae"/>
        <w:ind w:firstLine="709"/>
        <w:jc w:val="both"/>
        <w:rPr>
          <w:sz w:val="16"/>
          <w:szCs w:val="16"/>
        </w:rPr>
      </w:pPr>
      <w:r w:rsidRPr="008E7F86">
        <w:rPr>
          <w:sz w:val="16"/>
          <w:szCs w:val="16"/>
        </w:rPr>
        <w:t xml:space="preserve">4. </w:t>
      </w:r>
      <w:r w:rsidRPr="008E7F86">
        <w:rPr>
          <w:bCs/>
          <w:sz w:val="16"/>
          <w:szCs w:val="16"/>
        </w:rPr>
        <w:t>Опубликовать настоящее решение в периодическом печатном издании «Вестник муниципальных правовых актов  Малогрибановского  сельского поселения Грибановского муниципального района Воронежской области» и разместить на сайте в сети «Интернет</w:t>
      </w:r>
      <w:r w:rsidRPr="008E7F86">
        <w:rPr>
          <w:sz w:val="16"/>
          <w:szCs w:val="16"/>
        </w:rPr>
        <w:t>».</w:t>
      </w:r>
    </w:p>
    <w:p w:rsidR="008E7F86" w:rsidRPr="008E7F86" w:rsidRDefault="008E7F86" w:rsidP="008E7F86">
      <w:pPr>
        <w:pStyle w:val="ae"/>
        <w:ind w:firstLine="709"/>
        <w:jc w:val="both"/>
        <w:rPr>
          <w:sz w:val="16"/>
          <w:szCs w:val="16"/>
        </w:rPr>
      </w:pPr>
    </w:p>
    <w:tbl>
      <w:tblPr>
        <w:tblW w:w="9854" w:type="dxa"/>
        <w:tblCellMar>
          <w:left w:w="10" w:type="dxa"/>
          <w:right w:w="10" w:type="dxa"/>
        </w:tblCellMar>
        <w:tblLook w:val="04A0"/>
      </w:tblPr>
      <w:tblGrid>
        <w:gridCol w:w="4644"/>
        <w:gridCol w:w="1925"/>
        <w:gridCol w:w="3285"/>
      </w:tblGrid>
      <w:tr w:rsidR="008E7F86" w:rsidRPr="008E7F86" w:rsidTr="008E7F86">
        <w:tblPrEx>
          <w:tblCellMar>
            <w:top w:w="0" w:type="dxa"/>
            <w:bottom w:w="0" w:type="dxa"/>
          </w:tblCellMar>
        </w:tblPrEx>
        <w:tc>
          <w:tcPr>
            <w:tcW w:w="4644" w:type="dxa"/>
            <w:shd w:val="clear" w:color="auto" w:fill="auto"/>
            <w:tcMar>
              <w:top w:w="0" w:type="dxa"/>
              <w:left w:w="108" w:type="dxa"/>
              <w:bottom w:w="0" w:type="dxa"/>
              <w:right w:w="108" w:type="dxa"/>
            </w:tcMar>
          </w:tcPr>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eastAsia="Calibri" w:hAnsi="Times New Roman" w:cs="Times New Roman"/>
                <w:sz w:val="16"/>
                <w:szCs w:val="16"/>
                <w:lang w:eastAsia="en-US"/>
              </w:rPr>
              <w:t xml:space="preserve"> </w:t>
            </w:r>
            <w:r w:rsidRPr="008E7F86">
              <w:rPr>
                <w:rFonts w:ascii="Times New Roman" w:hAnsi="Times New Roman" w:cs="Times New Roman"/>
                <w:sz w:val="16"/>
                <w:szCs w:val="16"/>
              </w:rPr>
              <w:t xml:space="preserve">Временно </w:t>
            </w:r>
            <w:proofErr w:type="gramStart"/>
            <w:r w:rsidRPr="008E7F86">
              <w:rPr>
                <w:rFonts w:ascii="Times New Roman" w:hAnsi="Times New Roman" w:cs="Times New Roman"/>
                <w:sz w:val="16"/>
                <w:szCs w:val="16"/>
              </w:rPr>
              <w:t>исполняющий</w:t>
            </w:r>
            <w:proofErr w:type="gramEnd"/>
            <w:r w:rsidRPr="008E7F86">
              <w:rPr>
                <w:rFonts w:ascii="Times New Roman" w:hAnsi="Times New Roman" w:cs="Times New Roman"/>
                <w:sz w:val="16"/>
                <w:szCs w:val="16"/>
              </w:rPr>
              <w:t xml:space="preserve"> полномочия                                        </w:t>
            </w:r>
          </w:p>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hAnsi="Times New Roman" w:cs="Times New Roman"/>
                <w:sz w:val="16"/>
                <w:szCs w:val="16"/>
              </w:rPr>
              <w:t xml:space="preserve"> Главы сельского поселения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
        </w:tc>
        <w:tc>
          <w:tcPr>
            <w:tcW w:w="1925"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p>
        </w:tc>
        <w:tc>
          <w:tcPr>
            <w:tcW w:w="3285"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lang w:eastAsia="en-US"/>
              </w:rPr>
              <w:t xml:space="preserve"> Н.А. Гилева</w:t>
            </w:r>
          </w:p>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p>
        </w:tc>
      </w:tr>
    </w:tbl>
    <w:p w:rsidR="008E7F86" w:rsidRPr="008E7F86" w:rsidRDefault="008E7F86" w:rsidP="008E7F86">
      <w:pPr>
        <w:pStyle w:val="Standard"/>
        <w:autoSpaceDE w:val="0"/>
        <w:ind w:firstLine="709"/>
        <w:jc w:val="right"/>
        <w:rPr>
          <w:rFonts w:ascii="Times New Roman" w:hAnsi="Times New Roman" w:cs="Times New Roman"/>
          <w:sz w:val="16"/>
          <w:szCs w:val="16"/>
        </w:rPr>
      </w:pPr>
    </w:p>
    <w:p w:rsidR="008E7F86" w:rsidRPr="008E7F86" w:rsidRDefault="008E7F86" w:rsidP="008E7F86">
      <w:pPr>
        <w:pageBreakBefore/>
        <w:spacing w:after="0" w:line="240" w:lineRule="auto"/>
        <w:rPr>
          <w:rFonts w:ascii="Times New Roman" w:hAnsi="Times New Roman" w:cs="Times New Roman"/>
          <w:sz w:val="16"/>
          <w:szCs w:val="16"/>
        </w:rPr>
      </w:pPr>
    </w:p>
    <w:p w:rsidR="008E7F86" w:rsidRPr="008E7F86" w:rsidRDefault="008E7F86" w:rsidP="008E7F86">
      <w:pPr>
        <w:pStyle w:val="Standard"/>
        <w:autoSpaceDE w:val="0"/>
        <w:ind w:firstLine="709"/>
        <w:jc w:val="right"/>
        <w:rPr>
          <w:rFonts w:ascii="Times New Roman" w:hAnsi="Times New Roman" w:cs="Times New Roman"/>
          <w:sz w:val="16"/>
          <w:szCs w:val="16"/>
        </w:rPr>
      </w:pPr>
      <w:bookmarkStart w:id="0" w:name="_GoBack"/>
      <w:bookmarkEnd w:id="0"/>
      <w:r w:rsidRPr="008E7F86">
        <w:rPr>
          <w:rFonts w:ascii="Times New Roman" w:hAnsi="Times New Roman" w:cs="Times New Roman"/>
          <w:sz w:val="16"/>
          <w:szCs w:val="16"/>
        </w:rPr>
        <w:t>Приложение 1</w:t>
      </w:r>
    </w:p>
    <w:p w:rsidR="008E7F86" w:rsidRPr="008E7F86" w:rsidRDefault="008E7F86" w:rsidP="008E7F86">
      <w:pPr>
        <w:tabs>
          <w:tab w:val="left" w:pos="5925"/>
        </w:tabs>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к </w:t>
      </w:r>
      <w:r w:rsidRPr="008E7F86">
        <w:rPr>
          <w:rFonts w:ascii="Times New Roman" w:eastAsia="Arial" w:hAnsi="Times New Roman" w:cs="Times New Roman"/>
          <w:sz w:val="16"/>
          <w:szCs w:val="16"/>
        </w:rPr>
        <w:t>решению Совета народных депутатов</w:t>
      </w:r>
      <w:r w:rsidRPr="008E7F86">
        <w:rPr>
          <w:rFonts w:ascii="Times New Roman" w:eastAsia="Calibri" w:hAnsi="Times New Roman" w:cs="Times New Roman"/>
          <w:sz w:val="16"/>
          <w:szCs w:val="16"/>
          <w:lang w:eastAsia="en-US"/>
        </w:rPr>
        <w:t xml:space="preserve"> </w:t>
      </w:r>
    </w:p>
    <w:p w:rsidR="008E7F86" w:rsidRPr="008E7F86" w:rsidRDefault="008E7F86" w:rsidP="008E7F86">
      <w:pPr>
        <w:tabs>
          <w:tab w:val="left" w:pos="5925"/>
        </w:tabs>
        <w:autoSpaceDE w:val="0"/>
        <w:spacing w:after="0" w:line="240" w:lineRule="auto"/>
        <w:ind w:firstLine="709"/>
        <w:jc w:val="right"/>
        <w:rPr>
          <w:rFonts w:ascii="Times New Roman" w:eastAsia="Calibri" w:hAnsi="Times New Roman" w:cs="Times New Roman"/>
          <w:sz w:val="16"/>
          <w:szCs w:val="16"/>
          <w:lang w:eastAsia="en-US"/>
        </w:rPr>
      </w:pPr>
      <w:r w:rsidRPr="008E7F86">
        <w:rPr>
          <w:rFonts w:ascii="Times New Roman" w:eastAsia="Calibri" w:hAnsi="Times New Roman" w:cs="Times New Roman"/>
          <w:sz w:val="16"/>
          <w:szCs w:val="16"/>
          <w:lang w:eastAsia="en-US"/>
        </w:rPr>
        <w:t xml:space="preserve"> Малогрибановского сельского поселения </w:t>
      </w:r>
    </w:p>
    <w:p w:rsidR="008E7F86" w:rsidRPr="008E7F86" w:rsidRDefault="008E7F86" w:rsidP="008E7F86">
      <w:pPr>
        <w:tabs>
          <w:tab w:val="left" w:pos="5925"/>
        </w:tabs>
        <w:autoSpaceDE w:val="0"/>
        <w:spacing w:after="0" w:line="240" w:lineRule="auto"/>
        <w:ind w:firstLine="709"/>
        <w:jc w:val="right"/>
        <w:rPr>
          <w:rFonts w:ascii="Times New Roman" w:eastAsia="Calibri" w:hAnsi="Times New Roman" w:cs="Times New Roman"/>
          <w:sz w:val="16"/>
          <w:szCs w:val="16"/>
          <w:lang w:eastAsia="en-US"/>
        </w:rPr>
      </w:pPr>
      <w:r w:rsidRPr="008E7F86">
        <w:rPr>
          <w:rFonts w:ascii="Times New Roman" w:eastAsia="Calibri" w:hAnsi="Times New Roman" w:cs="Times New Roman"/>
          <w:sz w:val="16"/>
          <w:szCs w:val="16"/>
          <w:lang w:eastAsia="en-US"/>
        </w:rPr>
        <w:t xml:space="preserve">Грибановского муниципального района </w:t>
      </w:r>
    </w:p>
    <w:p w:rsidR="008E7F86" w:rsidRPr="008E7F86" w:rsidRDefault="008E7F86" w:rsidP="008E7F86">
      <w:pPr>
        <w:tabs>
          <w:tab w:val="left" w:pos="5925"/>
        </w:tabs>
        <w:autoSpaceDE w:val="0"/>
        <w:spacing w:after="0" w:line="240" w:lineRule="auto"/>
        <w:ind w:firstLine="709"/>
        <w:jc w:val="right"/>
        <w:rPr>
          <w:rFonts w:ascii="Times New Roman" w:eastAsia="Calibri" w:hAnsi="Times New Roman" w:cs="Times New Roman"/>
          <w:sz w:val="16"/>
          <w:szCs w:val="16"/>
          <w:lang w:eastAsia="en-US"/>
        </w:rPr>
      </w:pPr>
      <w:r w:rsidRPr="008E7F86">
        <w:rPr>
          <w:rFonts w:ascii="Times New Roman" w:eastAsia="Calibri" w:hAnsi="Times New Roman" w:cs="Times New Roman"/>
          <w:sz w:val="16"/>
          <w:szCs w:val="16"/>
          <w:lang w:eastAsia="en-US"/>
        </w:rPr>
        <w:t xml:space="preserve"> Воронежской области </w:t>
      </w:r>
    </w:p>
    <w:p w:rsidR="008E7F86" w:rsidRPr="008E7F86" w:rsidRDefault="008E7F86" w:rsidP="008E7F86">
      <w:pPr>
        <w:pStyle w:val="Standard"/>
        <w:autoSpaceDE w:val="0"/>
        <w:ind w:firstLine="709"/>
        <w:jc w:val="right"/>
        <w:rPr>
          <w:rFonts w:ascii="Times New Roman" w:eastAsia="Arial" w:hAnsi="Times New Roman" w:cs="Times New Roman"/>
          <w:sz w:val="16"/>
          <w:szCs w:val="16"/>
        </w:rPr>
      </w:pPr>
      <w:r w:rsidRPr="008E7F86">
        <w:rPr>
          <w:rFonts w:ascii="Times New Roman" w:eastAsia="Arial" w:hAnsi="Times New Roman" w:cs="Times New Roman"/>
          <w:sz w:val="16"/>
          <w:szCs w:val="16"/>
        </w:rPr>
        <w:t>от  14.11. 2025 года № 8</w:t>
      </w:r>
    </w:p>
    <w:p w:rsidR="008E7F86" w:rsidRPr="008E7F86" w:rsidRDefault="008E7F86" w:rsidP="008E7F86">
      <w:pPr>
        <w:pStyle w:val="ConsPlusTitle"/>
        <w:ind w:firstLine="709"/>
        <w:jc w:val="both"/>
        <w:rPr>
          <w:rFonts w:ascii="Times New Roman" w:eastAsia="Calibri" w:hAnsi="Times New Roman" w:cs="Times New Roman"/>
          <w:b w:val="0"/>
          <w:bCs w:val="0"/>
          <w:sz w:val="16"/>
          <w:szCs w:val="16"/>
        </w:rPr>
      </w:pPr>
    </w:p>
    <w:p w:rsidR="008E7F86" w:rsidRPr="008E7F86" w:rsidRDefault="008E7F86" w:rsidP="008E7F86">
      <w:pPr>
        <w:autoSpaceDE w:val="0"/>
        <w:spacing w:after="0" w:line="240" w:lineRule="auto"/>
        <w:ind w:firstLine="709"/>
        <w:jc w:val="center"/>
        <w:rPr>
          <w:rFonts w:ascii="Times New Roman" w:hAnsi="Times New Roman" w:cs="Times New Roman"/>
          <w:sz w:val="16"/>
          <w:szCs w:val="16"/>
        </w:rPr>
      </w:pPr>
      <w:bookmarkStart w:id="1" w:name="Par1"/>
      <w:bookmarkStart w:id="2" w:name="Par3"/>
      <w:bookmarkStart w:id="3" w:name="Par7"/>
      <w:bookmarkStart w:id="4" w:name="Par9"/>
      <w:bookmarkStart w:id="5" w:name="Par19"/>
      <w:bookmarkStart w:id="6" w:name="Par24"/>
      <w:bookmarkStart w:id="7" w:name="Par30"/>
      <w:bookmarkStart w:id="8" w:name="Par40"/>
      <w:bookmarkStart w:id="9" w:name="Par47"/>
      <w:bookmarkEnd w:id="1"/>
      <w:bookmarkEnd w:id="2"/>
      <w:bookmarkEnd w:id="3"/>
      <w:bookmarkEnd w:id="4"/>
      <w:bookmarkEnd w:id="5"/>
      <w:bookmarkEnd w:id="6"/>
      <w:bookmarkEnd w:id="7"/>
      <w:bookmarkEnd w:id="8"/>
      <w:bookmarkEnd w:id="9"/>
      <w:r w:rsidRPr="008E7F86">
        <w:rPr>
          <w:rFonts w:ascii="Times New Roman" w:hAnsi="Times New Roman" w:cs="Times New Roman"/>
          <w:sz w:val="16"/>
          <w:szCs w:val="16"/>
        </w:rPr>
        <w:t>Положение</w:t>
      </w:r>
    </w:p>
    <w:p w:rsidR="008E7F86" w:rsidRPr="008E7F86" w:rsidRDefault="008E7F86" w:rsidP="008E7F86">
      <w:pPr>
        <w:autoSpaceDE w:val="0"/>
        <w:spacing w:after="0" w:line="240" w:lineRule="auto"/>
        <w:ind w:firstLine="709"/>
        <w:jc w:val="center"/>
        <w:rPr>
          <w:rFonts w:ascii="Times New Roman" w:hAnsi="Times New Roman" w:cs="Times New Roman"/>
          <w:sz w:val="16"/>
          <w:szCs w:val="16"/>
        </w:rPr>
      </w:pPr>
      <w:bookmarkStart w:id="10" w:name="Par35"/>
      <w:bookmarkEnd w:id="10"/>
      <w:r w:rsidRPr="008E7F86">
        <w:rPr>
          <w:rFonts w:ascii="Times New Roman" w:hAnsi="Times New Roman" w:cs="Times New Roman"/>
          <w:sz w:val="16"/>
          <w:szCs w:val="16"/>
        </w:rPr>
        <w:t>о порядке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r w:rsidRPr="008E7F86">
        <w:rPr>
          <w:rFonts w:ascii="Times New Roman" w:eastAsia="Arial" w:hAnsi="Times New Roman" w:cs="Times New Roman"/>
          <w:sz w:val="16"/>
          <w:szCs w:val="16"/>
        </w:rPr>
        <w:t xml:space="preserve"> в  Малогрибановском </w:t>
      </w:r>
      <w:r w:rsidRPr="008E7F86">
        <w:rPr>
          <w:rFonts w:ascii="Times New Roman" w:hAnsi="Times New Roman" w:cs="Times New Roman"/>
          <w:sz w:val="16"/>
          <w:szCs w:val="16"/>
        </w:rPr>
        <w:t>сельском поселении Грибановского муниципального района Воронежской области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1. Общие положения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1.1. Настоящее Положение определяет порядок организации и деятельности комиссии по соблюдению требований к должностному поведению лиц, замещающих муниципальные должности в </w:t>
      </w:r>
      <w:r w:rsidRPr="008E7F86">
        <w:rPr>
          <w:rFonts w:ascii="Times New Roman" w:hAnsi="Times New Roman" w:cs="Times New Roman"/>
          <w:sz w:val="16"/>
          <w:szCs w:val="16"/>
        </w:rPr>
        <w:t xml:space="preserve"> Малогрибановском сельском поселении и урегулирования конфликта интересов</w:t>
      </w:r>
      <w:r w:rsidRPr="008E7F86">
        <w:rPr>
          <w:rFonts w:ascii="Times New Roman" w:hAnsi="Times New Roman" w:cs="Times New Roman"/>
          <w:bCs/>
          <w:sz w:val="16"/>
          <w:szCs w:val="16"/>
        </w:rPr>
        <w:t>, порядок</w:t>
      </w:r>
      <w:r w:rsidRPr="008E7F86">
        <w:rPr>
          <w:rFonts w:ascii="Times New Roman" w:hAnsi="Times New Roman" w:cs="Times New Roman"/>
          <w:sz w:val="16"/>
          <w:szCs w:val="16"/>
        </w:rPr>
        <w:t xml:space="preserve">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1.2. </w:t>
      </w:r>
      <w:proofErr w:type="gramStart"/>
      <w:r w:rsidRPr="008E7F86">
        <w:rPr>
          <w:rFonts w:ascii="Times New Roman" w:hAnsi="Times New Roman" w:cs="Times New Roman"/>
          <w:bCs/>
          <w:sz w:val="16"/>
          <w:szCs w:val="16"/>
        </w:rPr>
        <w:t xml:space="preserve">Комиссия в своей деятельности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законами Воронежской области, Уставом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hAnsi="Times New Roman" w:cs="Times New Roman"/>
          <w:bCs/>
          <w:sz w:val="16"/>
          <w:szCs w:val="16"/>
        </w:rPr>
        <w:t xml:space="preserve">, нормативными правовыми актами органов местного самоуправления </w:t>
      </w:r>
      <w:r w:rsidRPr="008E7F86">
        <w:rPr>
          <w:rFonts w:ascii="Times New Roman" w:hAnsi="Times New Roman" w:cs="Times New Roman"/>
          <w:sz w:val="16"/>
          <w:szCs w:val="16"/>
        </w:rPr>
        <w:t xml:space="preserve"> Малогрибановского сельского поселения, настоящим Положением, а также иными муниципальными нормативными правовыми актами</w:t>
      </w:r>
      <w:r w:rsidRPr="008E7F86">
        <w:rPr>
          <w:rFonts w:ascii="Times New Roman" w:hAnsi="Times New Roman" w:cs="Times New Roman"/>
          <w:bCs/>
          <w:sz w:val="16"/>
          <w:szCs w:val="16"/>
        </w:rPr>
        <w:t xml:space="preserve">. </w:t>
      </w:r>
      <w:proofErr w:type="gramEnd"/>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1.3. Основной задачей Комиссии является: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предотвращение и урегулирование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roofErr w:type="gramStart"/>
      <w:r w:rsidRPr="008E7F86">
        <w:rPr>
          <w:rFonts w:ascii="Times New Roman" w:hAnsi="Times New Roman" w:cs="Times New Roman"/>
          <w:bCs/>
          <w:sz w:val="16"/>
          <w:szCs w:val="16"/>
        </w:rPr>
        <w:t xml:space="preserve">б) обеспечение соблюдения лицами, замещающими муниципальные должности в </w:t>
      </w:r>
      <w:r w:rsidRPr="008E7F86">
        <w:rPr>
          <w:rFonts w:ascii="Times New Roman" w:hAnsi="Times New Roman" w:cs="Times New Roman"/>
          <w:sz w:val="16"/>
          <w:szCs w:val="16"/>
        </w:rPr>
        <w:t xml:space="preserve"> Малогрибановском сельском поселении</w:t>
      </w:r>
      <w:r w:rsidRPr="008E7F86">
        <w:rPr>
          <w:rFonts w:ascii="Times New Roman" w:hAnsi="Times New Roman" w:cs="Times New Roman"/>
          <w:bCs/>
          <w:sz w:val="16"/>
          <w:szCs w:val="16"/>
        </w:rPr>
        <w:t xml:space="preserve"> (</w:t>
      </w:r>
      <w:r w:rsidRPr="008E7F86">
        <w:rPr>
          <w:rFonts w:ascii="Times New Roman" w:hAnsi="Times New Roman" w:cs="Times New Roman"/>
          <w:sz w:val="16"/>
          <w:szCs w:val="16"/>
        </w:rPr>
        <w:t>далее – лица, замещающие муниципальные должности</w:t>
      </w:r>
      <w:r w:rsidRPr="008E7F86">
        <w:rPr>
          <w:rFonts w:ascii="Times New Roman" w:hAnsi="Times New Roman" w:cs="Times New Roman"/>
          <w:bCs/>
          <w:sz w:val="16"/>
          <w:szCs w:val="16"/>
        </w:rPr>
        <w:t xml:space="preserve">) ограничений и запретов, исполнения обязанностей, установленных Федеральным законом от 25.12.2008 № 273-ФЗ «О противодействии коррупции», </w:t>
      </w:r>
      <w:r w:rsidRPr="008E7F86">
        <w:rPr>
          <w:rFonts w:ascii="Times New Roman" w:hAnsi="Times New Roman" w:cs="Times New Roman"/>
          <w:sz w:val="16"/>
          <w:szCs w:val="16"/>
        </w:rPr>
        <w:t>Законом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w:t>
      </w:r>
      <w:proofErr w:type="gramEnd"/>
      <w:r w:rsidRPr="008E7F86">
        <w:rPr>
          <w:rFonts w:ascii="Times New Roman" w:hAnsi="Times New Roman" w:cs="Times New Roman"/>
          <w:sz w:val="16"/>
          <w:szCs w:val="16"/>
        </w:rPr>
        <w:t xml:space="preserve"> Воронежской области, сведений о доходах, расходах, об имуществе и обязательствах имущественного характера</w:t>
      </w:r>
      <w:r w:rsidRPr="008E7F86">
        <w:rPr>
          <w:rFonts w:ascii="Times New Roman" w:hAnsi="Times New Roman" w:cs="Times New Roman"/>
          <w:bCs/>
          <w:sz w:val="16"/>
          <w:szCs w:val="16"/>
        </w:rPr>
        <w:t>», другими федеральными законами, законами Воронежской области;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в) осуществление мер по предупреждению коррупции в </w:t>
      </w:r>
      <w:r w:rsidRPr="008E7F86">
        <w:rPr>
          <w:rFonts w:ascii="Times New Roman" w:hAnsi="Times New Roman" w:cs="Times New Roman"/>
          <w:sz w:val="16"/>
          <w:szCs w:val="16"/>
        </w:rPr>
        <w:t xml:space="preserve"> Малогрибановском сельском поселении</w:t>
      </w:r>
      <w:r w:rsidRPr="008E7F86">
        <w:rPr>
          <w:rFonts w:ascii="Times New Roman" w:hAnsi="Times New Roman" w:cs="Times New Roman"/>
          <w:bCs/>
          <w:sz w:val="16"/>
          <w:szCs w:val="16"/>
        </w:rPr>
        <w:t>.</w:t>
      </w:r>
    </w:p>
    <w:p w:rsidR="008E7F86" w:rsidRPr="008E7F86" w:rsidRDefault="008E7F86" w:rsidP="008E7F86">
      <w:pPr>
        <w:pStyle w:val="ConsPlusNormal1"/>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1.4. </w:t>
      </w:r>
      <w:r w:rsidRPr="008E7F86">
        <w:rPr>
          <w:rFonts w:ascii="Times New Roman" w:hAnsi="Times New Roman" w:cs="Times New Roman"/>
          <w:sz w:val="16"/>
          <w:szCs w:val="16"/>
        </w:rPr>
        <w:t>К лицам, замещающим муниципальные должности, в соответствии с действующим законодательством и Уставом относятся: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 xml:space="preserve">- глава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eastAsia="Calibri" w:hAnsi="Times New Roman" w:cs="Times New Roman"/>
          <w:sz w:val="16"/>
          <w:szCs w:val="16"/>
        </w:rPr>
        <w:t>;</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 xml:space="preserve">-депутат Совета народных депутатов </w:t>
      </w:r>
      <w:r w:rsidRPr="008E7F86">
        <w:rPr>
          <w:rFonts w:ascii="Times New Roman" w:hAnsi="Times New Roman" w:cs="Times New Roman"/>
          <w:sz w:val="16"/>
          <w:szCs w:val="16"/>
        </w:rPr>
        <w:t xml:space="preserve"> Малогрибановского сельского поселения.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roofErr w:type="gramStart"/>
      <w:r w:rsidRPr="008E7F86">
        <w:rPr>
          <w:rFonts w:ascii="Times New Roman" w:eastAsia="Calibri" w:hAnsi="Times New Roman" w:cs="Times New Roman"/>
          <w:sz w:val="16"/>
          <w:szCs w:val="16"/>
        </w:rPr>
        <w:t xml:space="preserve">Настоящее Положение распространяется на </w:t>
      </w:r>
      <w:r w:rsidRPr="008E7F86">
        <w:rPr>
          <w:rFonts w:ascii="Times New Roman" w:eastAsia="Calibri" w:hAnsi="Times New Roman" w:cs="Times New Roman"/>
          <w:sz w:val="16"/>
          <w:szCs w:val="16"/>
          <w:lang w:eastAsia="en-US"/>
        </w:rPr>
        <w:t xml:space="preserve">временно исполняющего полномочия главы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eastAsia="Calibri" w:hAnsi="Times New Roman" w:cs="Times New Roman"/>
          <w:sz w:val="16"/>
          <w:szCs w:val="16"/>
          <w:lang w:eastAsia="en-US"/>
        </w:rPr>
        <w:t>,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w:t>
      </w:r>
      <w:proofErr w:type="gramEnd"/>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2. Порядок создания и работы Комиссии.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2.1. Комиссия создается </w:t>
      </w:r>
      <w:r w:rsidRPr="008E7F86">
        <w:rPr>
          <w:rFonts w:ascii="Times New Roman" w:hAnsi="Times New Roman" w:cs="Times New Roman"/>
          <w:sz w:val="16"/>
          <w:szCs w:val="16"/>
        </w:rPr>
        <w:t xml:space="preserve">Советом народных депутатов  Малогрибановского сельского поселения из </w:t>
      </w:r>
      <w:r w:rsidRPr="008E7F86">
        <w:rPr>
          <w:rFonts w:ascii="Times New Roman" w:hAnsi="Times New Roman" w:cs="Times New Roman"/>
          <w:bCs/>
          <w:sz w:val="16"/>
          <w:szCs w:val="16"/>
        </w:rPr>
        <w:t xml:space="preserve">числа депутатов, представителей Общественной палаты, Совета ветеранов, профсоюзных организаций, образовательных организаций, на срок полномочий представительного органа соответствующего созыва, является подотчетной и подконтрольной Совету народных депутатов.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2.3. В состав Комиссии входят </w:t>
      </w:r>
      <w:r w:rsidRPr="008E7F86">
        <w:rPr>
          <w:rFonts w:ascii="Times New Roman" w:hAnsi="Times New Roman" w:cs="Times New Roman"/>
          <w:sz w:val="16"/>
          <w:szCs w:val="16"/>
        </w:rPr>
        <w:t>председатель комиссии, его заместитель, секретарь и члены комиссии.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Комиссия формируется из числа кандидатур, предложенных депутатами Совета народных депутатов, и является постоянно действующей.</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2.4.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2.5. Заседание Комиссии считается правомочным, если на нем присутствует не менее </w:t>
      </w:r>
      <w:r w:rsidRPr="008E7F86">
        <w:rPr>
          <w:rFonts w:ascii="Times New Roman" w:hAnsi="Times New Roman" w:cs="Times New Roman"/>
          <w:sz w:val="16"/>
          <w:szCs w:val="16"/>
          <w:shd w:val="clear" w:color="auto" w:fill="FFFFFF"/>
        </w:rPr>
        <w:t>двух третей от общего числа членов Комиссии</w:t>
      </w:r>
      <w:r w:rsidRPr="008E7F86">
        <w:rPr>
          <w:rFonts w:ascii="Times New Roman" w:hAnsi="Times New Roman" w:cs="Times New Roman"/>
          <w:bCs/>
          <w:sz w:val="16"/>
          <w:szCs w:val="16"/>
        </w:rPr>
        <w:t>.</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2.6. Все члены Комиссии при принятии решений обладают равными правами. Члены комиссии осуществляют свои полномочия непосредственно, без права их передачи, в том числе на время своего отсутствия иным лицам.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2.7. </w:t>
      </w:r>
      <w:r w:rsidRPr="008E7F86">
        <w:rPr>
          <w:rFonts w:ascii="Times New Roman" w:hAnsi="Times New Roman" w:cs="Times New Roman"/>
          <w:sz w:val="16"/>
          <w:szCs w:val="16"/>
          <w:shd w:val="clear" w:color="auto" w:fill="FFFFFF"/>
        </w:rPr>
        <w:t>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r w:rsidRPr="008E7F86">
        <w:rPr>
          <w:rFonts w:ascii="Times New Roman" w:hAnsi="Times New Roman" w:cs="Times New Roman"/>
          <w:bCs/>
          <w:sz w:val="16"/>
          <w:szCs w:val="16"/>
        </w:rPr>
        <w:t xml:space="preserve">.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2.8. </w:t>
      </w: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если Комиссией рассматривается вопрос в соответствии с разделом 5 настоящего Положения в отношении одного из членов Комиссии, указанный член Комиссии не имеет права голоса при принятии решения</w:t>
      </w:r>
      <w:r w:rsidRPr="008E7F86">
        <w:rPr>
          <w:rFonts w:ascii="Times New Roman" w:hAnsi="Times New Roman" w:cs="Times New Roman"/>
          <w:bCs/>
          <w:sz w:val="16"/>
          <w:szCs w:val="16"/>
        </w:rPr>
        <w:t>.</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2.9. Решение Комиссии оформляется протоколом, который подписывается председателем Комиссии.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2.10. Член Комиссии, несогласный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2.11.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3. Полномочия председателя и членов Комиссии.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3.1. Председатель Комиссии </w:t>
      </w:r>
      <w:r w:rsidRPr="008E7F86">
        <w:rPr>
          <w:rFonts w:ascii="Times New Roman" w:hAnsi="Times New Roman" w:cs="Times New Roman"/>
          <w:sz w:val="16"/>
          <w:szCs w:val="16"/>
        </w:rPr>
        <w:t>осуществляет следующие полномочия</w:t>
      </w:r>
      <w:r w:rsidRPr="008E7F86">
        <w:rPr>
          <w:rFonts w:ascii="Times New Roman" w:hAnsi="Times New Roman" w:cs="Times New Roman"/>
          <w:bCs/>
          <w:sz w:val="16"/>
          <w:szCs w:val="16"/>
        </w:rPr>
        <w:t>:</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осуществляет руководство деятельностью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б) </w:t>
      </w:r>
      <w:proofErr w:type="gramStart"/>
      <w:r w:rsidRPr="008E7F86">
        <w:rPr>
          <w:rFonts w:ascii="Times New Roman" w:hAnsi="Times New Roman" w:cs="Times New Roman"/>
          <w:bCs/>
          <w:sz w:val="16"/>
          <w:szCs w:val="16"/>
        </w:rPr>
        <w:t>назначает дату заседания комиссии и созывает</w:t>
      </w:r>
      <w:proofErr w:type="gramEnd"/>
      <w:r w:rsidRPr="008E7F86">
        <w:rPr>
          <w:rFonts w:ascii="Times New Roman" w:hAnsi="Times New Roman" w:cs="Times New Roman"/>
          <w:bCs/>
          <w:sz w:val="16"/>
          <w:szCs w:val="16"/>
        </w:rPr>
        <w:t xml:space="preserve"> заседания комиссии;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w:t>
      </w:r>
      <w:proofErr w:type="gramStart"/>
      <w:r w:rsidRPr="008E7F86">
        <w:rPr>
          <w:rFonts w:ascii="Times New Roman" w:hAnsi="Times New Roman" w:cs="Times New Roman"/>
          <w:bCs/>
          <w:sz w:val="16"/>
          <w:szCs w:val="16"/>
        </w:rPr>
        <w:t>председательствует на заседании Комиссии и организует</w:t>
      </w:r>
      <w:proofErr w:type="gramEnd"/>
      <w:r w:rsidRPr="008E7F86">
        <w:rPr>
          <w:rFonts w:ascii="Times New Roman" w:hAnsi="Times New Roman" w:cs="Times New Roman"/>
          <w:bCs/>
          <w:sz w:val="16"/>
          <w:szCs w:val="16"/>
        </w:rPr>
        <w:t xml:space="preserve"> ее работу;</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г) представляет Комиссию в государственных органах, органах местного самоуправления и иных организациях;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spellStart"/>
      <w:r w:rsidRPr="008E7F86">
        <w:rPr>
          <w:rFonts w:ascii="Times New Roman" w:hAnsi="Times New Roman" w:cs="Times New Roman"/>
          <w:bCs/>
          <w:sz w:val="16"/>
          <w:szCs w:val="16"/>
        </w:rPr>
        <w:lastRenderedPageBreak/>
        <w:t>д</w:t>
      </w:r>
      <w:proofErr w:type="spellEnd"/>
      <w:r w:rsidRPr="008E7F86">
        <w:rPr>
          <w:rFonts w:ascii="Times New Roman" w:hAnsi="Times New Roman" w:cs="Times New Roman"/>
          <w:bCs/>
          <w:sz w:val="16"/>
          <w:szCs w:val="16"/>
        </w:rPr>
        <w:t>) ставит на голосование предложения по рассматриваемым вопросам, организует голосование и подсчет голосов, определяет результаты голосования, подписывает протоколы заседания и иные документы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е) дает поручения членам Комиссии в пределах своих полномочий;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ж) контролирует исполнение решений и поручений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spellStart"/>
      <w:r w:rsidRPr="008E7F86">
        <w:rPr>
          <w:rFonts w:ascii="Times New Roman" w:hAnsi="Times New Roman" w:cs="Times New Roman"/>
          <w:bCs/>
          <w:sz w:val="16"/>
          <w:szCs w:val="16"/>
        </w:rPr>
        <w:t>з</w:t>
      </w:r>
      <w:proofErr w:type="spellEnd"/>
      <w:r w:rsidRPr="008E7F86">
        <w:rPr>
          <w:rFonts w:ascii="Times New Roman" w:hAnsi="Times New Roman" w:cs="Times New Roman"/>
          <w:bCs/>
          <w:sz w:val="16"/>
          <w:szCs w:val="16"/>
        </w:rPr>
        <w:t>) организует ведение делопроизводства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и) организует освещение деятельности Комиссии в средствах массовой информации;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к) осуществляет иные полномочия в соответствии с настоящим Положением.</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3.2. Члены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а) участвуют в обсуждении рассматриваемых на заседаниях Комиссии вопросов и принятии решений, а также в осуществлении </w:t>
      </w:r>
      <w:proofErr w:type="gramStart"/>
      <w:r w:rsidRPr="008E7F86">
        <w:rPr>
          <w:rFonts w:ascii="Times New Roman" w:hAnsi="Times New Roman" w:cs="Times New Roman"/>
          <w:bCs/>
          <w:sz w:val="16"/>
          <w:szCs w:val="16"/>
        </w:rPr>
        <w:t>контроля за</w:t>
      </w:r>
      <w:proofErr w:type="gramEnd"/>
      <w:r w:rsidRPr="008E7F86">
        <w:rPr>
          <w:rFonts w:ascii="Times New Roman" w:hAnsi="Times New Roman" w:cs="Times New Roman"/>
          <w:bCs/>
          <w:sz w:val="16"/>
          <w:szCs w:val="16"/>
        </w:rPr>
        <w:t xml:space="preserve"> выполнением принятых Комиссией решений;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б) принимают личное участие в заседаниях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участвуют в работе по выполнению решений Комиссии и </w:t>
      </w:r>
      <w:proofErr w:type="gramStart"/>
      <w:r w:rsidRPr="008E7F86">
        <w:rPr>
          <w:rFonts w:ascii="Times New Roman" w:hAnsi="Times New Roman" w:cs="Times New Roman"/>
          <w:bCs/>
          <w:sz w:val="16"/>
          <w:szCs w:val="16"/>
        </w:rPr>
        <w:t>контролю за</w:t>
      </w:r>
      <w:proofErr w:type="gramEnd"/>
      <w:r w:rsidRPr="008E7F86">
        <w:rPr>
          <w:rFonts w:ascii="Times New Roman" w:hAnsi="Times New Roman" w:cs="Times New Roman"/>
          <w:bCs/>
          <w:sz w:val="16"/>
          <w:szCs w:val="16"/>
        </w:rPr>
        <w:t xml:space="preserve"> их выполнением;</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г) выполняют решения и поручения Комиссии, поручения ее председателя;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spellStart"/>
      <w:r w:rsidRPr="008E7F86">
        <w:rPr>
          <w:rFonts w:ascii="Times New Roman" w:hAnsi="Times New Roman" w:cs="Times New Roman"/>
          <w:bCs/>
          <w:sz w:val="16"/>
          <w:szCs w:val="16"/>
        </w:rPr>
        <w:t>д</w:t>
      </w:r>
      <w:proofErr w:type="spellEnd"/>
      <w:r w:rsidRPr="008E7F86">
        <w:rPr>
          <w:rFonts w:ascii="Times New Roman" w:hAnsi="Times New Roman" w:cs="Times New Roman"/>
          <w:bCs/>
          <w:sz w:val="16"/>
          <w:szCs w:val="16"/>
        </w:rPr>
        <w:t>) в случае невозможности выполнения в установленный срок решений и поручений, информируют об этом председателя Комиссии с предложением об изменении данного срока;</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е) осуществляют иные полномочия в соответствии с настоящим Положением.</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3.3 </w:t>
      </w:r>
      <w:r w:rsidRPr="008E7F86">
        <w:rPr>
          <w:rFonts w:ascii="Times New Roman" w:hAnsi="Times New Roman" w:cs="Times New Roman"/>
          <w:sz w:val="16"/>
          <w:szCs w:val="16"/>
        </w:rPr>
        <w:t>Ответственный секретарь Комиссии осуществляет следующие полномочия:</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осуществляет подготовку материалов для рассмотрения на заседании Комиссии;</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2) оповещает членов Комиссии и лиц, участвующих в заседании комиссии, о дате, времени и месте заседания,</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3) ведет делопроизводство Комиссии;</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4) подписывает протоколы заседания Комиссии;</w:t>
      </w:r>
    </w:p>
    <w:p w:rsidR="008E7F86" w:rsidRPr="008E7F86" w:rsidRDefault="008E7F86" w:rsidP="008E7F86">
      <w:pPr>
        <w:shd w:val="clear" w:color="auto" w:fill="FFFFFF"/>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5) осуществляет иные полномочия в соответствии с настоящим Положением.</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4. Порядок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4.1. Лица, замещающие муниципальные должности,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(приложение к Положению).</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4.2. Уведомление подается на имя председателя Комиссии по форме согласно приложению, к настоящему Положению и подлежит регистрации в журнале регистрации уведомлений лиц, замещающих муниципальные должности в  Малогрибановского сельском поселении, о возникновении личной заинтересованности, которая приводит или может привести к конфликту интересов (далее - журнал).</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На уведомлении ставится отметка о его поступлении с указанием даты и регистрационного номера по журналу.</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Копия уведомления с отметкой о дате и времени его получения выдается лицу, замещающему муниципальную должность, представившему уведомление.</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если уведомление поступило по почте, копия зарегистрированного в установленном порядке уведомления направляется лицу, замещающему муниципальную должность, направившему уведомление, по почте заказным письмом не позднее дня, следующего за днем регистрации уведомления.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w:t>
      </w:r>
      <w:proofErr w:type="gramStart"/>
      <w:r w:rsidRPr="008E7F86">
        <w:rPr>
          <w:rFonts w:ascii="Times New Roman" w:hAnsi="Times New Roman" w:cs="Times New Roman"/>
          <w:sz w:val="16"/>
          <w:szCs w:val="16"/>
        </w:rPr>
        <w:t>В журнале указывается регистрационный номер, который присваивается уведомлению в момент его регистрации, дата регистрации уведомления, сведения о лице, замещающем муниципальную должность, представившим уведомление (Ф.И.О., замещаемая должность, подпись), сведения о лице, зарегистрировавшим уведомление (Ф.И.О., подпись), сведения о получении лицом, замещающим муниципальную должность, представившим уведомление, его копии.</w:t>
      </w:r>
      <w:proofErr w:type="gramEnd"/>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5. </w:t>
      </w:r>
      <w:r w:rsidRPr="008E7F86">
        <w:rPr>
          <w:rFonts w:ascii="Times New Roman" w:hAnsi="Times New Roman" w:cs="Times New Roman"/>
          <w:bCs/>
          <w:sz w:val="16"/>
          <w:szCs w:val="16"/>
        </w:rPr>
        <w:t>Порядок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 Основанием для проведения заседания Комиссии является поступившие в Комиссию:</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а) доклад управления по контролю и профилактике коррупционных правонарушений Правительства Воронежской области с материалами проверки лица, замещающего муниципальную должность, в </w:t>
      </w:r>
      <w:proofErr w:type="gramStart"/>
      <w:r w:rsidRPr="008E7F86">
        <w:rPr>
          <w:rFonts w:ascii="Times New Roman" w:hAnsi="Times New Roman" w:cs="Times New Roman"/>
          <w:bCs/>
          <w:sz w:val="16"/>
          <w:szCs w:val="16"/>
        </w:rPr>
        <w:t>отношении</w:t>
      </w:r>
      <w:proofErr w:type="gramEnd"/>
      <w:r w:rsidRPr="008E7F86">
        <w:rPr>
          <w:rFonts w:ascii="Times New Roman" w:hAnsi="Times New Roman" w:cs="Times New Roman"/>
          <w:bCs/>
          <w:sz w:val="16"/>
          <w:szCs w:val="16"/>
        </w:rPr>
        <w:t xml:space="preserve"> которого проводилась проверка, направленные в Совет народных депутатов </w:t>
      </w:r>
      <w:r w:rsidRPr="008E7F86">
        <w:rPr>
          <w:rFonts w:ascii="Times New Roman" w:hAnsi="Times New Roman" w:cs="Times New Roman"/>
          <w:sz w:val="16"/>
          <w:szCs w:val="16"/>
        </w:rPr>
        <w:t xml:space="preserve"> Малогрибановского сельского поселения </w:t>
      </w:r>
      <w:r w:rsidRPr="008E7F86">
        <w:rPr>
          <w:rFonts w:ascii="Times New Roman" w:hAnsi="Times New Roman" w:cs="Times New Roman"/>
          <w:bCs/>
          <w:sz w:val="16"/>
          <w:szCs w:val="16"/>
        </w:rPr>
        <w:t xml:space="preserve">(далее – доклад);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б) заявление лица, замещающего муниципальную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уведомление лица, </w:t>
      </w:r>
      <w:proofErr w:type="gramStart"/>
      <w:r w:rsidRPr="008E7F86">
        <w:rPr>
          <w:rFonts w:ascii="Times New Roman" w:hAnsi="Times New Roman" w:cs="Times New Roman"/>
          <w:bCs/>
          <w:sz w:val="16"/>
          <w:szCs w:val="16"/>
        </w:rPr>
        <w:t>замещающего</w:t>
      </w:r>
      <w:proofErr w:type="gramEnd"/>
      <w:r w:rsidRPr="008E7F86">
        <w:rPr>
          <w:rFonts w:ascii="Times New Roman" w:hAnsi="Times New Roman" w:cs="Times New Roman"/>
          <w:bCs/>
          <w:sz w:val="16"/>
          <w:szCs w:val="16"/>
        </w:rPr>
        <w:t xml:space="preserve">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roofErr w:type="spellStart"/>
      <w:proofErr w:type="gramStart"/>
      <w:r w:rsidRPr="008E7F86">
        <w:rPr>
          <w:rFonts w:ascii="Times New Roman" w:hAnsi="Times New Roman" w:cs="Times New Roman"/>
          <w:bCs/>
          <w:sz w:val="16"/>
          <w:szCs w:val="16"/>
        </w:rPr>
        <w:t>д</w:t>
      </w:r>
      <w:proofErr w:type="spellEnd"/>
      <w:r w:rsidRPr="008E7F86">
        <w:rPr>
          <w:rFonts w:ascii="Times New Roman" w:hAnsi="Times New Roman" w:cs="Times New Roman"/>
          <w:bCs/>
          <w:sz w:val="16"/>
          <w:szCs w:val="16"/>
        </w:rPr>
        <w:t xml:space="preserve">) </w:t>
      </w:r>
      <w:r w:rsidRPr="008E7F86">
        <w:rPr>
          <w:rFonts w:ascii="Times New Roman" w:eastAsia="Calibri" w:hAnsi="Times New Roman" w:cs="Times New Roman"/>
          <w:bCs/>
          <w:sz w:val="16"/>
          <w:szCs w:val="16"/>
        </w:rPr>
        <w:t>заявление лица, замещающего муниципальную должность, о невозможности выполнить требования Федерального закона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w:t>
      </w:r>
      <w:proofErr w:type="gramEnd"/>
      <w:r w:rsidRPr="008E7F86">
        <w:rPr>
          <w:rFonts w:ascii="Times New Roman" w:eastAsia="Calibri" w:hAnsi="Times New Roman" w:cs="Times New Roman"/>
          <w:bCs/>
          <w:sz w:val="16"/>
          <w:szCs w:val="16"/>
        </w:rPr>
        <w:t xml:space="preserve"> </w:t>
      </w:r>
      <w:proofErr w:type="gramStart"/>
      <w:r w:rsidRPr="008E7F86">
        <w:rPr>
          <w:rFonts w:ascii="Times New Roman" w:eastAsia="Calibri" w:hAnsi="Times New Roman" w:cs="Times New Roman"/>
          <w:bCs/>
          <w:sz w:val="16"/>
          <w:szCs w:val="16"/>
        </w:rPr>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w:t>
      </w:r>
      <w:proofErr w:type="gramEnd"/>
      <w:r w:rsidRPr="008E7F86">
        <w:rPr>
          <w:rFonts w:ascii="Times New Roman" w:eastAsia="Calibri" w:hAnsi="Times New Roman" w:cs="Times New Roman"/>
          <w:bCs/>
          <w:sz w:val="16"/>
          <w:szCs w:val="16"/>
        </w:rPr>
        <w:t>)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е) уведомление лица, замещающего муниципальную должность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5.3 Заявление, уведомление, указанные в пункте 5.1 настоящего Положения, подаются на имя председателя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Заявление, указанное в подпункте «б» пункта 5.1 настоящего Положения, подается в срок, установленный для подачи сведений о доходах, об имуществе и обязательствах имущественного характера своих супруги (супруга) и несовершеннолетних </w:t>
      </w:r>
      <w:r w:rsidRPr="008E7F86">
        <w:rPr>
          <w:rFonts w:ascii="Times New Roman" w:hAnsi="Times New Roman" w:cs="Times New Roman"/>
          <w:bCs/>
          <w:sz w:val="16"/>
          <w:szCs w:val="16"/>
        </w:rPr>
        <w:lastRenderedPageBreak/>
        <w:t xml:space="preserve">детей за два месяца до окончания срока, установленного для подачи сведений о доходах, об имуществе и обязательствах имущественного характера.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5.4. Председатель Комиссии в 10-дневный срок со дня поступления доклада, заявления, уведомления, </w:t>
      </w:r>
      <w:proofErr w:type="gramStart"/>
      <w:r w:rsidRPr="008E7F86">
        <w:rPr>
          <w:rFonts w:ascii="Times New Roman" w:hAnsi="Times New Roman" w:cs="Times New Roman"/>
          <w:bCs/>
          <w:sz w:val="16"/>
          <w:szCs w:val="16"/>
        </w:rPr>
        <w:t>указанных</w:t>
      </w:r>
      <w:proofErr w:type="gramEnd"/>
      <w:r w:rsidRPr="008E7F86">
        <w:rPr>
          <w:rFonts w:ascii="Times New Roman" w:hAnsi="Times New Roman" w:cs="Times New Roman"/>
          <w:bCs/>
          <w:sz w:val="16"/>
          <w:szCs w:val="16"/>
        </w:rPr>
        <w:t xml:space="preserve"> в пункте 5.1 настоящего Положения, назначает дату заседания Комиссии. </w:t>
      </w:r>
      <w:r w:rsidRPr="008E7F86">
        <w:rPr>
          <w:rFonts w:ascii="Times New Roman" w:hAnsi="Times New Roman" w:cs="Times New Roman"/>
          <w:sz w:val="16"/>
          <w:szCs w:val="16"/>
        </w:rPr>
        <w:t>При этом дата заседания комиссии не может быть назн</w:t>
      </w:r>
      <w:r w:rsidRPr="008E7F86">
        <w:rPr>
          <w:rFonts w:ascii="Times New Roman" w:hAnsi="Times New Roman" w:cs="Times New Roman"/>
          <w:sz w:val="16"/>
          <w:szCs w:val="16"/>
        </w:rPr>
        <w:t>а</w:t>
      </w:r>
      <w:r w:rsidRPr="008E7F86">
        <w:rPr>
          <w:rFonts w:ascii="Times New Roman" w:hAnsi="Times New Roman" w:cs="Times New Roman"/>
          <w:sz w:val="16"/>
          <w:szCs w:val="16"/>
        </w:rPr>
        <w:t>чена позднее 20 дней со дня поступления указанной информации.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5.5. Информация о вопросах, включенных в повестку дня заседания Комиссии, дате, времени и месте проведения заседания доводится до членов Комиссии, лица, замещающего муниципальную должность, не позднее, чем за 7 рабочих дней до дня заседания.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Председатель Комиссии уведомляет в письменной форме (заказным письмом) лицо, замещающее муниципальную должность, о начале в отношении него проверки.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5.6. Заседание Комиссии проводится в присутствии лица, замещающего муниципальную должность, в отношении которого рассматривается вопрос о соблюдении требований к должностному поведению и (или) требований об урегулировании конфликта интересов.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При наличии письменной просьбы о рассмотрении указанного вопроса без его участия заседание Комиссии проводится в его отсутствие. В </w:t>
      </w:r>
      <w:proofErr w:type="gramStart"/>
      <w:r w:rsidRPr="008E7F86">
        <w:rPr>
          <w:rFonts w:ascii="Times New Roman" w:hAnsi="Times New Roman" w:cs="Times New Roman"/>
          <w:bCs/>
          <w:sz w:val="16"/>
          <w:szCs w:val="16"/>
        </w:rPr>
        <w:t>случае</w:t>
      </w:r>
      <w:proofErr w:type="gramEnd"/>
      <w:r w:rsidRPr="008E7F86">
        <w:rPr>
          <w:rFonts w:ascii="Times New Roman" w:hAnsi="Times New Roman" w:cs="Times New Roman"/>
          <w:bCs/>
          <w:sz w:val="16"/>
          <w:szCs w:val="16"/>
        </w:rPr>
        <w:t xml:space="preserve"> неявки на заседание Комиссии лица, замещающего муниципальную должность, при отсутствии его письменной просьбы о рассмотрении данного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лица, замещающего муниципальную должность при наличии доказательства о его должном </w:t>
      </w:r>
      <w:proofErr w:type="gramStart"/>
      <w:r w:rsidRPr="008E7F86">
        <w:rPr>
          <w:rFonts w:ascii="Times New Roman" w:hAnsi="Times New Roman" w:cs="Times New Roman"/>
          <w:bCs/>
          <w:sz w:val="16"/>
          <w:szCs w:val="16"/>
        </w:rPr>
        <w:t>уведомлении</w:t>
      </w:r>
      <w:proofErr w:type="gramEnd"/>
      <w:r w:rsidRPr="008E7F86">
        <w:rPr>
          <w:rFonts w:ascii="Times New Roman" w:hAnsi="Times New Roman" w:cs="Times New Roman"/>
          <w:bCs/>
          <w:sz w:val="16"/>
          <w:szCs w:val="16"/>
        </w:rPr>
        <w:t xml:space="preserve"> о дате и времени проведения заседания Комиссии.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5.7. На заседание Комиссии по решению председателя Комиссии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муниципального района, а также представители заинтересованных организаций.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5.8. На заседании Комиссии в порядке, определяемом председателем Комиссии, запрашиваются письменные пояснения лица, замещающего муниципальную должность, и рассматриваются материалы, относящиеся к вопросам, включенным в повестку дня заседания. На заседании Комиссии по ходатайству членов Комиссии, лица, </w:t>
      </w:r>
      <w:proofErr w:type="gramStart"/>
      <w:r w:rsidRPr="008E7F86">
        <w:rPr>
          <w:rFonts w:ascii="Times New Roman" w:hAnsi="Times New Roman" w:cs="Times New Roman"/>
          <w:bCs/>
          <w:sz w:val="16"/>
          <w:szCs w:val="16"/>
        </w:rPr>
        <w:t>замещающего</w:t>
      </w:r>
      <w:proofErr w:type="gramEnd"/>
      <w:r w:rsidRPr="008E7F86">
        <w:rPr>
          <w:rFonts w:ascii="Times New Roman" w:hAnsi="Times New Roman" w:cs="Times New Roman"/>
          <w:bCs/>
          <w:sz w:val="16"/>
          <w:szCs w:val="16"/>
        </w:rPr>
        <w:t xml:space="preserve"> муниципальную должность, могут быть заслушаны иные лица и рассмотрены представленные ими материалы.</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5.9. При осуществлении проверки Комиссия вправе:</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получать от лица, замещающего муниципальную должность, пояснения по представленным им сведениям о доходах, об имуществе и обязательствах имущественного характера и материалам;</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gramStart"/>
      <w:r w:rsidRPr="008E7F86">
        <w:rPr>
          <w:rFonts w:ascii="Times New Roman" w:hAnsi="Times New Roman" w:cs="Times New Roman"/>
          <w:bCs/>
          <w:sz w:val="16"/>
          <w:szCs w:val="16"/>
        </w:rPr>
        <w:t>б)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w:t>
      </w:r>
      <w:proofErr w:type="gramEnd"/>
      <w:r w:rsidRPr="008E7F86">
        <w:rPr>
          <w:rFonts w:ascii="Times New Roman" w:hAnsi="Times New Roman" w:cs="Times New Roman"/>
          <w:bCs/>
          <w:sz w:val="16"/>
          <w:szCs w:val="16"/>
        </w:rPr>
        <w:t xml:space="preserve">, </w:t>
      </w:r>
      <w:proofErr w:type="gramStart"/>
      <w:r w:rsidRPr="008E7F86">
        <w:rPr>
          <w:rFonts w:ascii="Times New Roman" w:hAnsi="Times New Roman" w:cs="Times New Roman"/>
          <w:bCs/>
          <w:sz w:val="16"/>
          <w:szCs w:val="16"/>
        </w:rPr>
        <w:t>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муниципальную должность, установленных ограничений;</w:t>
      </w:r>
      <w:proofErr w:type="gramEnd"/>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получать объяснения от граждан и должностных лиц.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w:t>
      </w:r>
      <w:proofErr w:type="gramStart"/>
      <w:r w:rsidRPr="008E7F86">
        <w:rPr>
          <w:rFonts w:ascii="Times New Roman" w:hAnsi="Times New Roman" w:cs="Times New Roman"/>
          <w:bCs/>
          <w:sz w:val="16"/>
          <w:szCs w:val="16"/>
        </w:rPr>
        <w:t>запросе</w:t>
      </w:r>
      <w:proofErr w:type="gramEnd"/>
      <w:r w:rsidRPr="008E7F86">
        <w:rPr>
          <w:rFonts w:ascii="Times New Roman" w:hAnsi="Times New Roman" w:cs="Times New Roman"/>
          <w:bCs/>
          <w:sz w:val="16"/>
          <w:szCs w:val="16"/>
        </w:rPr>
        <w:t>, предусмотренном подпунктом «б» пункта 5.9 настоящего Положения, указываются: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фамилия, имя, отчество руководителя государственного органа или организации, в которые направляется запрос;</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б) нормативный правовой акт, на основании которого направляется запрос;</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в) фамилия, имя, отчество, дата и место рождения, идентификационный номер налогоплательщика (в случае направления запроса в налоговые органы Российской Федерации);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г) содержание и объем сведений, подлежащих проверке;</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spellStart"/>
      <w:r w:rsidRPr="008E7F86">
        <w:rPr>
          <w:rFonts w:ascii="Times New Roman" w:hAnsi="Times New Roman" w:cs="Times New Roman"/>
          <w:bCs/>
          <w:sz w:val="16"/>
          <w:szCs w:val="16"/>
        </w:rPr>
        <w:t>д</w:t>
      </w:r>
      <w:proofErr w:type="spellEnd"/>
      <w:r w:rsidRPr="008E7F86">
        <w:rPr>
          <w:rFonts w:ascii="Times New Roman" w:hAnsi="Times New Roman" w:cs="Times New Roman"/>
          <w:bCs/>
          <w:sz w:val="16"/>
          <w:szCs w:val="16"/>
        </w:rPr>
        <w:t>) срок представления запрашиваемых сведений;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е) фамилия, инициалы и номер телефона председателя Комиссии, подписавшего запрос;</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ж) другие необходимые сведения.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5.10. Члены Комиссии и лица, участвовавшие в его заседании, не вправе разглашать сведения, ставшие им известными в ходе работы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5.11. По итогам рассмотрения информации, указанной в подпункте «а» пункта 5.1 настоящего Положения, Комиссия может принять одно из следующих решений:</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а)</w:t>
      </w:r>
      <w:r w:rsidRPr="008E7F86">
        <w:rPr>
          <w:rFonts w:ascii="Times New Roman" w:hAnsi="Times New Roman" w:cs="Times New Roman"/>
          <w:sz w:val="16"/>
          <w:szCs w:val="16"/>
        </w:rPr>
        <w:t xml:space="preserve"> признать, </w:t>
      </w:r>
      <w:r w:rsidRPr="008E7F86">
        <w:rPr>
          <w:rFonts w:ascii="Times New Roman" w:hAnsi="Times New Roman" w:cs="Times New Roman"/>
          <w:bCs/>
          <w:sz w:val="16"/>
          <w:szCs w:val="16"/>
        </w:rPr>
        <w:t>что при исполнении должностных обязанностей лицом, замещающим муниципальную должность, конфликт интересов отсутствует;</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б) признать, что лицом, замещающим муниципальную должность, не соблюдались требования об урегулировании конфликта интересов. О принятом решении уведомляется </w:t>
      </w:r>
      <w:r w:rsidRPr="008E7F86">
        <w:rPr>
          <w:rFonts w:ascii="Times New Roman" w:hAnsi="Times New Roman" w:cs="Times New Roman"/>
          <w:sz w:val="16"/>
          <w:szCs w:val="16"/>
          <w:lang w:eastAsia="en-US"/>
        </w:rPr>
        <w:t>Совет народных депутатов сельского поселения</w:t>
      </w:r>
      <w:r w:rsidRPr="008E7F86">
        <w:rPr>
          <w:rFonts w:ascii="Times New Roman" w:hAnsi="Times New Roman" w:cs="Times New Roman"/>
          <w:bCs/>
          <w:sz w:val="16"/>
          <w:szCs w:val="16"/>
        </w:rPr>
        <w:t>.</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5.12. По итогам рассмотрения заявления, указанного в подпункте «б» пункта 5.1 настоящего Положения, Комиссия может принять одно из следующих решений: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б)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 является объективной и уважительной. </w:t>
      </w:r>
      <w:proofErr w:type="gramStart"/>
      <w:r w:rsidRPr="008E7F86">
        <w:rPr>
          <w:rFonts w:ascii="Times New Roman" w:hAnsi="Times New Roman" w:cs="Times New Roman"/>
          <w:bCs/>
          <w:sz w:val="16"/>
          <w:szCs w:val="16"/>
        </w:rPr>
        <w:t>В этом случае Комиссия рекомендует лицу, замещающему муниципальную должность, принять меры по представлению указанных сведений;</w:t>
      </w:r>
      <w:proofErr w:type="gramEnd"/>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w:t>
      </w:r>
      <w:proofErr w:type="gramStart"/>
      <w:r w:rsidRPr="008E7F86">
        <w:rPr>
          <w:rFonts w:ascii="Times New Roman" w:hAnsi="Times New Roman" w:cs="Times New Roman"/>
          <w:bCs/>
          <w:sz w:val="16"/>
          <w:szCs w:val="16"/>
        </w:rPr>
        <w:t>этом</w:t>
      </w:r>
      <w:proofErr w:type="gramEnd"/>
      <w:r w:rsidRPr="008E7F86">
        <w:rPr>
          <w:rFonts w:ascii="Times New Roman" w:hAnsi="Times New Roman" w:cs="Times New Roman"/>
          <w:bCs/>
          <w:sz w:val="16"/>
          <w:szCs w:val="16"/>
        </w:rPr>
        <w:t xml:space="preserve"> случае Комиссия рекомендует применить к нему меру юридической ответственности.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Протокол заседания Комиссии с результатами голосования направляется в управление по контролю и профилактике коррупционных правонарушений Правительства Воронежской области.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5.13. По итогам рассмотрения уведомления, указанного в подпункте «в» пункта 5.1 настоящего Положения, Комиссия может принять одно из следующих решений:</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lastRenderedPageBreak/>
        <w:t>а) признать, что при исполнении должностных обязанностей лицом, представившим уведомление, конфликт интересов отсутствует;</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w:t>
      </w:r>
      <w:proofErr w:type="gramStart"/>
      <w:r w:rsidRPr="008E7F86">
        <w:rPr>
          <w:rFonts w:ascii="Times New Roman" w:hAnsi="Times New Roman" w:cs="Times New Roman"/>
          <w:bCs/>
          <w:sz w:val="16"/>
          <w:szCs w:val="16"/>
        </w:rPr>
        <w:t>этом</w:t>
      </w:r>
      <w:proofErr w:type="gramEnd"/>
      <w:r w:rsidRPr="008E7F86">
        <w:rPr>
          <w:rFonts w:ascii="Times New Roman" w:hAnsi="Times New Roman" w:cs="Times New Roman"/>
          <w:bCs/>
          <w:sz w:val="16"/>
          <w:szCs w:val="16"/>
        </w:rPr>
        <w:t xml:space="preserve"> случае Комиссия рекомендует лицу, представившему уведомление, принять меры по предотвращению или урегулированию конфликта интересов;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 xml:space="preserve">в) признать, что лицом, представившим уведомление, не соблюдались требования об урегулировании конфликта интересов. В </w:t>
      </w:r>
      <w:proofErr w:type="gramStart"/>
      <w:r w:rsidRPr="008E7F86">
        <w:rPr>
          <w:rFonts w:ascii="Times New Roman" w:hAnsi="Times New Roman" w:cs="Times New Roman"/>
          <w:bCs/>
          <w:sz w:val="16"/>
          <w:szCs w:val="16"/>
        </w:rPr>
        <w:t>этом</w:t>
      </w:r>
      <w:proofErr w:type="gramEnd"/>
      <w:r w:rsidRPr="008E7F86">
        <w:rPr>
          <w:rFonts w:ascii="Times New Roman" w:hAnsi="Times New Roman" w:cs="Times New Roman"/>
          <w:bCs/>
          <w:sz w:val="16"/>
          <w:szCs w:val="16"/>
        </w:rPr>
        <w:t xml:space="preserve"> случае протокол заседания Комиссии с результатами голосования направляется в Совет народных депутатов сельского поселения для рассмотрения вопроса об освобождении от должности лица, замещающего муниципальную должность, в отношении которого проводилась проверка.</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5.14. По итогам рассмотрения уведомления, указанного в подпункте «</w:t>
      </w:r>
      <w:proofErr w:type="spellStart"/>
      <w:r w:rsidRPr="008E7F86">
        <w:rPr>
          <w:rFonts w:ascii="Times New Roman" w:hAnsi="Times New Roman" w:cs="Times New Roman"/>
          <w:bCs/>
          <w:sz w:val="16"/>
          <w:szCs w:val="16"/>
        </w:rPr>
        <w:t>д</w:t>
      </w:r>
      <w:proofErr w:type="spellEnd"/>
      <w:r w:rsidRPr="008E7F86">
        <w:rPr>
          <w:rFonts w:ascii="Times New Roman" w:hAnsi="Times New Roman" w:cs="Times New Roman"/>
          <w:bCs/>
          <w:sz w:val="16"/>
          <w:szCs w:val="16"/>
        </w:rPr>
        <w:t xml:space="preserve">» пункта 5.1 настоящего Положения, Комиссия может принять одно из следующих решений: </w:t>
      </w:r>
    </w:p>
    <w:p w:rsidR="008E7F86" w:rsidRPr="008E7F86" w:rsidRDefault="008E7F86" w:rsidP="008E7F86">
      <w:pPr>
        <w:autoSpaceDE w:val="0"/>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 xml:space="preserve">а) признать, что обстоятельства, препятствующие выполнению требований Федерального закона «О запрете отдельным категориям лиц </w:t>
      </w:r>
      <w:proofErr w:type="gramStart"/>
      <w:r w:rsidRPr="008E7F86">
        <w:rPr>
          <w:rFonts w:ascii="Times New Roman" w:eastAsia="Calibri" w:hAnsi="Times New Roman" w:cs="Times New Roman"/>
          <w:sz w:val="16"/>
          <w:szCs w:val="16"/>
        </w:rPr>
        <w:t>открывать и иметь</w:t>
      </w:r>
      <w:proofErr w:type="gramEnd"/>
      <w:r w:rsidRPr="008E7F86">
        <w:rPr>
          <w:rFonts w:ascii="Times New Roman" w:eastAsia="Calibri" w:hAnsi="Times New Roman" w:cs="Times New Roman"/>
          <w:sz w:val="16"/>
          <w:szCs w:val="16"/>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 xml:space="preserve">б) признать, что обстоятельства, препятствующие выполнению требований Федерального закона «О запрете отдельным категориям лиц </w:t>
      </w:r>
      <w:proofErr w:type="gramStart"/>
      <w:r w:rsidRPr="008E7F86">
        <w:rPr>
          <w:rFonts w:ascii="Times New Roman" w:eastAsia="Calibri" w:hAnsi="Times New Roman" w:cs="Times New Roman"/>
          <w:sz w:val="16"/>
          <w:szCs w:val="16"/>
        </w:rPr>
        <w:t>открывать и иметь</w:t>
      </w:r>
      <w:proofErr w:type="gramEnd"/>
      <w:r w:rsidRPr="008E7F86">
        <w:rPr>
          <w:rFonts w:ascii="Times New Roman" w:eastAsia="Calibri" w:hAnsi="Times New Roman" w:cs="Times New Roman"/>
          <w:sz w:val="16"/>
          <w:szCs w:val="16"/>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О принятом решении уведомляется Совет народных депутатов </w:t>
      </w:r>
      <w:r w:rsidRPr="008E7F86">
        <w:rPr>
          <w:rFonts w:ascii="Times New Roman" w:eastAsia="Calibri" w:hAnsi="Times New Roman" w:cs="Times New Roman"/>
          <w:sz w:val="16"/>
          <w:szCs w:val="16"/>
          <w:shd w:val="clear" w:color="auto" w:fill="FFFFFF"/>
        </w:rPr>
        <w:t>сельского поселения</w:t>
      </w:r>
      <w:r w:rsidRPr="008E7F86">
        <w:rPr>
          <w:rFonts w:ascii="Times New Roman" w:eastAsia="Calibri" w:hAnsi="Times New Roman" w:cs="Times New Roman"/>
          <w:sz w:val="16"/>
          <w:szCs w:val="16"/>
        </w:rPr>
        <w:t xml:space="preserve">.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Batang" w:hAnsi="Times New Roman" w:cs="Times New Roman"/>
          <w:sz w:val="16"/>
          <w:szCs w:val="16"/>
        </w:rPr>
        <w:t>5.14.1. По итогам рассмотрения вопроса, указанного в подпункте «е» пункта 5.1 настоящего Положения, Комиссия принимает одно из следующих решений:</w:t>
      </w:r>
    </w:p>
    <w:p w:rsidR="008E7F86" w:rsidRPr="008E7F86" w:rsidRDefault="008E7F86" w:rsidP="008E7F86">
      <w:pPr>
        <w:autoSpaceDE w:val="0"/>
        <w:spacing w:after="0" w:line="240" w:lineRule="auto"/>
        <w:ind w:firstLine="709"/>
        <w:jc w:val="both"/>
        <w:rPr>
          <w:rFonts w:ascii="Times New Roman" w:eastAsia="Batang" w:hAnsi="Times New Roman" w:cs="Times New Roman"/>
          <w:sz w:val="16"/>
          <w:szCs w:val="16"/>
        </w:rPr>
      </w:pPr>
      <w:r w:rsidRPr="008E7F86">
        <w:rPr>
          <w:rFonts w:ascii="Times New Roman" w:eastAsia="Batang" w:hAnsi="Times New Roman" w:cs="Times New Roman"/>
          <w:sz w:val="16"/>
          <w:szCs w:val="16"/>
        </w:rPr>
        <w:t>а)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б)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 xml:space="preserve">5.15. </w:t>
      </w:r>
      <w:r w:rsidRPr="008E7F86">
        <w:rPr>
          <w:rFonts w:ascii="Times New Roman" w:hAnsi="Times New Roman" w:cs="Times New Roman"/>
          <w:bCs/>
          <w:sz w:val="16"/>
          <w:szCs w:val="16"/>
        </w:rPr>
        <w:t>Комиссия вправе принять иное, чем предусмотренное пунктами 5.10-5.14.1 настоящего Положения решение. Основания и мотивы принятия такого решения должны быть отражены в протоколе заседания Комиссии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5.16. </w:t>
      </w:r>
      <w:proofErr w:type="gramStart"/>
      <w:r w:rsidRPr="008E7F86">
        <w:rPr>
          <w:rFonts w:ascii="Times New Roman" w:hAnsi="Times New Roman" w:cs="Times New Roman"/>
          <w:bCs/>
          <w:sz w:val="16"/>
          <w:szCs w:val="16"/>
        </w:rPr>
        <w:t>В случае установления Комиссией факта совершения лицами, замещающими муниципальные должности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5.17. Решение Комиссии заносится в протокол, который подписывают члены Комиссии, принимавшие участие в ее заседании. Решение Комиссии носит рекомендательный характер.</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В </w:t>
      </w:r>
      <w:proofErr w:type="gramStart"/>
      <w:r w:rsidRPr="008E7F86">
        <w:rPr>
          <w:rFonts w:ascii="Times New Roman" w:hAnsi="Times New Roman" w:cs="Times New Roman"/>
          <w:bCs/>
          <w:sz w:val="16"/>
          <w:szCs w:val="16"/>
        </w:rPr>
        <w:t>протоколе</w:t>
      </w:r>
      <w:proofErr w:type="gramEnd"/>
      <w:r w:rsidRPr="008E7F86">
        <w:rPr>
          <w:rFonts w:ascii="Times New Roman" w:hAnsi="Times New Roman" w:cs="Times New Roman"/>
          <w:bCs/>
          <w:sz w:val="16"/>
          <w:szCs w:val="16"/>
        </w:rPr>
        <w:t xml:space="preserve"> Комиссии указываются: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а) фамилии, имена, отчества членов Комиссии и других лиц, присутствующих на заседании;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б) фамилия, имя, отчество лица, замещающего муниципальную должность, в отношении которого рассматривался вопрос о наличии личной заинтересованности, которая приводит или может привести к конфликту интересов;</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в) источник информации, ставшей основанием для проведения заседания Комиссии;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г) дата поступления информации в Комиссию и дата ее рассмотрения на заседании Комиссии, существо информации;</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proofErr w:type="spellStart"/>
      <w:r w:rsidRPr="008E7F86">
        <w:rPr>
          <w:rFonts w:ascii="Times New Roman" w:hAnsi="Times New Roman" w:cs="Times New Roman"/>
          <w:bCs/>
          <w:sz w:val="16"/>
          <w:szCs w:val="16"/>
        </w:rPr>
        <w:t>д</w:t>
      </w:r>
      <w:proofErr w:type="spellEnd"/>
      <w:r w:rsidRPr="008E7F86">
        <w:rPr>
          <w:rFonts w:ascii="Times New Roman" w:hAnsi="Times New Roman" w:cs="Times New Roman"/>
          <w:bCs/>
          <w:sz w:val="16"/>
          <w:szCs w:val="16"/>
        </w:rPr>
        <w:t>) принятое решение по делу;</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е) результаты голосования;</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ж) другие сведения.</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5.18. Копии протокола заседания комиссии в 7-дневный срок со дня заседания направляются главе  Малогрибановского сельского поселения, полностью или в виде выписок из него - лицам, замещающим муниципальные должности, в отношении которых проводилась проверка, а также по решению комиссии - иным заинтересованным лицам.</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 xml:space="preserve">Член комиссии, несогласный с ее решением, вправе приобщить к протоколу своем мнение в письменной форме. </w:t>
      </w:r>
    </w:p>
    <w:p w:rsidR="008E7F86" w:rsidRPr="008E7F86" w:rsidRDefault="008E7F86" w:rsidP="008E7F86">
      <w:pPr>
        <w:autoSpaceDE w:val="0"/>
        <w:spacing w:after="0" w:line="240" w:lineRule="auto"/>
        <w:ind w:firstLine="709"/>
        <w:jc w:val="both"/>
        <w:rPr>
          <w:rFonts w:ascii="Times New Roman" w:hAnsi="Times New Roman" w:cs="Times New Roman"/>
          <w:bCs/>
          <w:sz w:val="16"/>
          <w:szCs w:val="16"/>
        </w:rPr>
      </w:pPr>
      <w:r w:rsidRPr="008E7F86">
        <w:rPr>
          <w:rFonts w:ascii="Times New Roman" w:hAnsi="Times New Roman" w:cs="Times New Roman"/>
          <w:bCs/>
          <w:sz w:val="16"/>
          <w:szCs w:val="16"/>
        </w:rPr>
        <w:t>5.19. Решение Комиссии может быть обжаловано в порядке, установленном законодательством Российской Федерации.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5.20. Протоколы заседания Комиссии и другие документы Комиссии направляются в Совет народных депутатов сельского поселения, где хранятся в течение пяти лет со дня окончания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sz w:val="16"/>
          <w:szCs w:val="16"/>
        </w:rPr>
        <w:t>5.21. Копии протокола заседания комиссии в 7-дневный срок со дня заседания направляются главе  Малогрибановского сельского поселения, полностью или в виде выписок из него - лицам, замещающим муниципальные должности, в отношении которых проводилась проверка, а также по решению комиссии - иным заинтересованным лицам.</w:t>
      </w:r>
    </w:p>
    <w:p w:rsidR="008E7F86" w:rsidRPr="008E7F86" w:rsidRDefault="008E7F86" w:rsidP="008E7F86">
      <w:pPr>
        <w:pageBreakBefore/>
        <w:shd w:val="clear" w:color="auto" w:fill="FFFFFF"/>
        <w:tabs>
          <w:tab w:val="left" w:pos="10490"/>
        </w:tabs>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lastRenderedPageBreak/>
        <w:t xml:space="preserve">Приложение к Положению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о порядке рассмотрения вопросов,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касающихся соблюдения требований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к должностному поведению лиц,</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proofErr w:type="gramStart"/>
      <w:r w:rsidRPr="008E7F86">
        <w:rPr>
          <w:rFonts w:ascii="Times New Roman" w:hAnsi="Times New Roman" w:cs="Times New Roman"/>
          <w:sz w:val="16"/>
          <w:szCs w:val="16"/>
        </w:rPr>
        <w:t>замещающих</w:t>
      </w:r>
      <w:proofErr w:type="gramEnd"/>
      <w:r w:rsidRPr="008E7F86">
        <w:rPr>
          <w:rFonts w:ascii="Times New Roman" w:hAnsi="Times New Roman" w:cs="Times New Roman"/>
          <w:sz w:val="16"/>
          <w:szCs w:val="16"/>
        </w:rPr>
        <w:t xml:space="preserve"> муниципальные должности,</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и урегулирования конфликта интересов</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 _______________________</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 (отметка об ознакомлении)</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Председателю комиссии по соблюдению требований к должностному поведению и урегулированию конфликта интересов _______________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(наименование муниципального образования)</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от____________________________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hAnsi="Times New Roman" w:cs="Times New Roman"/>
          <w:sz w:val="16"/>
          <w:szCs w:val="16"/>
        </w:rPr>
        <w:t xml:space="preserve"> (Ф.И.О., замещаемая должность)</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
    <w:p w:rsidR="008E7F86" w:rsidRPr="008E7F86" w:rsidRDefault="008E7F86" w:rsidP="008E7F86">
      <w:pPr>
        <w:pStyle w:val="Textbody"/>
        <w:spacing w:after="0"/>
        <w:ind w:firstLine="709"/>
        <w:jc w:val="center"/>
        <w:rPr>
          <w:rFonts w:ascii="Times New Roman" w:eastAsia="Calibri" w:hAnsi="Times New Roman" w:cs="Times New Roman"/>
          <w:bCs/>
          <w:sz w:val="16"/>
          <w:szCs w:val="16"/>
        </w:rPr>
      </w:pPr>
      <w:r w:rsidRPr="008E7F86">
        <w:rPr>
          <w:rFonts w:ascii="Times New Roman" w:eastAsia="Calibri" w:hAnsi="Times New Roman" w:cs="Times New Roman"/>
          <w:bCs/>
          <w:sz w:val="16"/>
          <w:szCs w:val="16"/>
        </w:rPr>
        <w:t>Уведомление</w:t>
      </w:r>
    </w:p>
    <w:p w:rsidR="008E7F86" w:rsidRPr="008E7F86" w:rsidRDefault="008E7F86" w:rsidP="008E7F86">
      <w:pPr>
        <w:pStyle w:val="Textbody"/>
        <w:spacing w:after="0"/>
        <w:ind w:firstLine="709"/>
        <w:jc w:val="center"/>
        <w:rPr>
          <w:rFonts w:ascii="Times New Roman" w:hAnsi="Times New Roman" w:cs="Times New Roman"/>
          <w:sz w:val="16"/>
          <w:szCs w:val="16"/>
        </w:rPr>
      </w:pPr>
      <w:r w:rsidRPr="008E7F86">
        <w:rPr>
          <w:rFonts w:ascii="Times New Roman" w:eastAsia="Calibri" w:hAnsi="Times New Roman" w:cs="Times New Roman"/>
          <w:bCs/>
          <w:sz w:val="16"/>
          <w:szCs w:val="16"/>
        </w:rPr>
        <w:t xml:space="preserve">о возникновении личной заинтересованности при исполнении </w:t>
      </w:r>
      <w:r w:rsidRPr="008E7F86">
        <w:rPr>
          <w:rFonts w:ascii="Times New Roman" w:hAnsi="Times New Roman" w:cs="Times New Roman"/>
          <w:bCs/>
          <w:sz w:val="16"/>
          <w:szCs w:val="16"/>
        </w:rPr>
        <w:t>должностных обязанностей, которая приводит или может привести</w:t>
      </w:r>
    </w:p>
    <w:p w:rsidR="008E7F86" w:rsidRPr="008E7F86" w:rsidRDefault="008E7F86" w:rsidP="008E7F86">
      <w:pPr>
        <w:pStyle w:val="Textbody"/>
        <w:spacing w:after="0"/>
        <w:ind w:firstLine="709"/>
        <w:jc w:val="center"/>
        <w:rPr>
          <w:rFonts w:ascii="Times New Roman" w:hAnsi="Times New Roman" w:cs="Times New Roman"/>
          <w:sz w:val="16"/>
          <w:szCs w:val="16"/>
        </w:rPr>
      </w:pPr>
      <w:r w:rsidRPr="008E7F86">
        <w:rPr>
          <w:rFonts w:ascii="Times New Roman" w:hAnsi="Times New Roman" w:cs="Times New Roman"/>
          <w:bCs/>
          <w:sz w:val="16"/>
          <w:szCs w:val="16"/>
        </w:rPr>
        <w:t>к конфликту интересов</w:t>
      </w:r>
    </w:p>
    <w:p w:rsidR="008E7F86" w:rsidRPr="008E7F86" w:rsidRDefault="008E7F86" w:rsidP="008E7F86">
      <w:pPr>
        <w:pStyle w:val="Textbody"/>
        <w:spacing w:after="0"/>
        <w:ind w:firstLine="709"/>
        <w:jc w:val="both"/>
        <w:rPr>
          <w:rFonts w:ascii="Times New Roman" w:hAnsi="Times New Roman" w:cs="Times New Roman"/>
          <w:sz w:val="16"/>
          <w:szCs w:val="16"/>
        </w:rPr>
      </w:pP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8E7F86">
        <w:rPr>
          <w:rFonts w:ascii="Times New Roman" w:hAnsi="Times New Roman" w:cs="Times New Roman"/>
          <w:sz w:val="16"/>
          <w:szCs w:val="16"/>
        </w:rPr>
        <w:t>нужное</w:t>
      </w:r>
      <w:proofErr w:type="gramEnd"/>
      <w:r w:rsidRPr="008E7F86">
        <w:rPr>
          <w:rFonts w:ascii="Times New Roman" w:hAnsi="Times New Roman" w:cs="Times New Roman"/>
          <w:sz w:val="16"/>
          <w:szCs w:val="16"/>
        </w:rPr>
        <w:t xml:space="preserve"> подчеркнуть).</w:t>
      </w: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Обстоятельства, являющиеся основанием возникновения личной заинтересованности: ____________________________________________________________________ ____________________________________________________________________</w:t>
      </w: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(описывается ситуация, при которой личная заинтересованность (прямая или косвенная) лица, </w:t>
      </w:r>
      <w:proofErr w:type="gramStart"/>
      <w:r w:rsidRPr="008E7F86">
        <w:rPr>
          <w:rFonts w:ascii="Times New Roman" w:hAnsi="Times New Roman" w:cs="Times New Roman"/>
          <w:sz w:val="16"/>
          <w:szCs w:val="16"/>
        </w:rPr>
        <w:t>замещающего</w:t>
      </w:r>
      <w:proofErr w:type="gramEnd"/>
      <w:r w:rsidRPr="008E7F86">
        <w:rPr>
          <w:rFonts w:ascii="Times New Roman" w:hAnsi="Times New Roman" w:cs="Times New Roman"/>
          <w:sz w:val="16"/>
          <w:szCs w:val="16"/>
        </w:rPr>
        <w:t xml:space="preserve"> муниципальную должность, влияет или может повлиять на надлежащее, объективное и беспристрастное исполнение им должностных обязанностей) </w:t>
      </w: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w:t>
      </w: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Должностные обязанности, на исполнение которых влияет или может повлиять личная заинтересованность:</w:t>
      </w:r>
    </w:p>
    <w:p w:rsidR="008E7F86" w:rsidRPr="008E7F86" w:rsidRDefault="008E7F86" w:rsidP="008E7F86">
      <w:pPr>
        <w:pStyle w:val="Textbody"/>
        <w:spacing w:after="0"/>
        <w:jc w:val="both"/>
        <w:rPr>
          <w:rFonts w:ascii="Times New Roman" w:hAnsi="Times New Roman" w:cs="Times New Roman"/>
          <w:sz w:val="16"/>
          <w:szCs w:val="16"/>
        </w:rPr>
      </w:pPr>
      <w:r w:rsidRPr="008E7F86">
        <w:rPr>
          <w:rFonts w:ascii="Times New Roman" w:hAnsi="Times New Roman" w:cs="Times New Roman"/>
          <w:sz w:val="16"/>
          <w:szCs w:val="16"/>
        </w:rPr>
        <w:t>____________________________________________________________________ ________________________________________________________________________________________________________________________________________Предлагаемые меры по предотвращению или урегулированию конфликта интересов: ____________________________________________________________________</w:t>
      </w:r>
    </w:p>
    <w:p w:rsidR="008E7F86" w:rsidRPr="008E7F86" w:rsidRDefault="008E7F86" w:rsidP="008E7F86">
      <w:pPr>
        <w:pStyle w:val="Textbody"/>
        <w:spacing w:after="0"/>
        <w:jc w:val="both"/>
        <w:rPr>
          <w:rFonts w:ascii="Times New Roman" w:hAnsi="Times New Roman" w:cs="Times New Roman"/>
          <w:sz w:val="16"/>
          <w:szCs w:val="16"/>
        </w:rPr>
      </w:pPr>
      <w:r w:rsidRPr="008E7F86">
        <w:rPr>
          <w:rFonts w:ascii="Times New Roman" w:hAnsi="Times New Roman" w:cs="Times New Roman"/>
          <w:sz w:val="16"/>
          <w:szCs w:val="16"/>
        </w:rPr>
        <w:t>____________________________________________________________________</w:t>
      </w:r>
    </w:p>
    <w:p w:rsidR="008E7F86" w:rsidRPr="008E7F86" w:rsidRDefault="008E7F86" w:rsidP="008E7F86">
      <w:pPr>
        <w:pStyle w:val="Textbody"/>
        <w:spacing w:after="0"/>
        <w:jc w:val="both"/>
        <w:rPr>
          <w:rFonts w:ascii="Times New Roman" w:hAnsi="Times New Roman" w:cs="Times New Roman"/>
          <w:sz w:val="16"/>
          <w:szCs w:val="16"/>
        </w:rPr>
      </w:pPr>
      <w:r w:rsidRPr="008E7F86">
        <w:rPr>
          <w:rFonts w:ascii="Times New Roman" w:hAnsi="Times New Roman" w:cs="Times New Roman"/>
          <w:sz w:val="16"/>
          <w:szCs w:val="16"/>
        </w:rPr>
        <w:t>___________________________________________________________________</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Намереваюсь (не намереваюсь) лично присутствовать на заседании комиссии по соблюдению требований к должностному поведению и урегулированию конфликта интересов при рассмотрении настоящего уведомления.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(нужное подчеркнуть).</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«___»____________20 ___ г.</w:t>
      </w:r>
    </w:p>
    <w:p w:rsidR="008E7F86" w:rsidRPr="008E7F86" w:rsidRDefault="008E7F86" w:rsidP="008E7F86">
      <w:pPr>
        <w:shd w:val="clear" w:color="auto" w:fill="FFFFFF"/>
        <w:tabs>
          <w:tab w:val="left" w:pos="10490"/>
        </w:tabs>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_________________________________________________________</w:t>
      </w:r>
      <w:r w:rsidRPr="008E7F86">
        <w:rPr>
          <w:rFonts w:ascii="Times New Roman" w:hAnsi="Times New Roman" w:cs="Times New Roman"/>
          <w:bCs/>
          <w:sz w:val="16"/>
          <w:szCs w:val="16"/>
        </w:rPr>
        <w:t xml:space="preserve">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(подпись лица (расшифровка подписи), </w:t>
      </w:r>
      <w:proofErr w:type="gramStart"/>
      <w:r w:rsidRPr="008E7F86">
        <w:rPr>
          <w:rFonts w:ascii="Times New Roman" w:hAnsi="Times New Roman" w:cs="Times New Roman"/>
          <w:sz w:val="16"/>
          <w:szCs w:val="16"/>
        </w:rPr>
        <w:t>направляющего</w:t>
      </w:r>
      <w:proofErr w:type="gramEnd"/>
      <w:r w:rsidRPr="008E7F86">
        <w:rPr>
          <w:rFonts w:ascii="Times New Roman" w:hAnsi="Times New Roman" w:cs="Times New Roman"/>
          <w:sz w:val="16"/>
          <w:szCs w:val="16"/>
        </w:rPr>
        <w:t xml:space="preserve"> уведомление)</w:t>
      </w:r>
    </w:p>
    <w:p w:rsidR="008E7F86" w:rsidRPr="008E7F86" w:rsidRDefault="008E7F86" w:rsidP="008E7F86">
      <w:pPr>
        <w:pStyle w:val="Textbody"/>
        <w:spacing w:after="0"/>
        <w:ind w:firstLine="709"/>
        <w:jc w:val="both"/>
        <w:rPr>
          <w:rFonts w:ascii="Times New Roman" w:hAnsi="Times New Roman" w:cs="Times New Roman"/>
          <w:sz w:val="16"/>
          <w:szCs w:val="16"/>
        </w:rPr>
      </w:pPr>
    </w:p>
    <w:p w:rsidR="008E7F86" w:rsidRPr="008E7F86" w:rsidRDefault="008E7F86" w:rsidP="008E7F86">
      <w:pPr>
        <w:pStyle w:val="Textbody"/>
        <w:spacing w:after="0"/>
        <w:ind w:firstLine="709"/>
        <w:jc w:val="both"/>
        <w:rPr>
          <w:rFonts w:ascii="Times New Roman" w:hAnsi="Times New Roman" w:cs="Times New Roman"/>
          <w:sz w:val="16"/>
          <w:szCs w:val="16"/>
        </w:rPr>
      </w:pP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«__» ___________ 20__ г. ___________________________ _____________________</w:t>
      </w: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(подпись лица, </w:t>
      </w:r>
      <w:proofErr w:type="gramStart"/>
      <w:r w:rsidRPr="008E7F86">
        <w:rPr>
          <w:rFonts w:ascii="Times New Roman" w:hAnsi="Times New Roman" w:cs="Times New Roman"/>
          <w:sz w:val="16"/>
          <w:szCs w:val="16"/>
        </w:rPr>
        <w:t>направляющего</w:t>
      </w:r>
      <w:proofErr w:type="gramEnd"/>
      <w:r w:rsidRPr="008E7F86">
        <w:rPr>
          <w:rFonts w:ascii="Times New Roman" w:hAnsi="Times New Roman" w:cs="Times New Roman"/>
          <w:sz w:val="16"/>
          <w:szCs w:val="16"/>
        </w:rPr>
        <w:t xml:space="preserve"> уведомление) (расшифровка подписи)</w:t>
      </w:r>
    </w:p>
    <w:p w:rsidR="008E7F86" w:rsidRPr="008E7F86" w:rsidRDefault="008E7F86" w:rsidP="008E7F86">
      <w:pPr>
        <w:pStyle w:val="Textbody"/>
        <w:spacing w:after="0"/>
        <w:ind w:firstLine="709"/>
        <w:jc w:val="both"/>
        <w:rPr>
          <w:rFonts w:ascii="Times New Roman" w:hAnsi="Times New Roman" w:cs="Times New Roman"/>
          <w:sz w:val="16"/>
          <w:szCs w:val="16"/>
        </w:rPr>
      </w:pPr>
    </w:p>
    <w:p w:rsidR="008E7F86" w:rsidRPr="008E7F86" w:rsidRDefault="008E7F86" w:rsidP="008E7F86">
      <w:pPr>
        <w:pStyle w:val="Textbody"/>
        <w:spacing w:after="0"/>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____________________________________________________________________</w:t>
      </w:r>
    </w:p>
    <w:p w:rsidR="008E7F86" w:rsidRPr="008E7F86" w:rsidRDefault="008E7F86" w:rsidP="008E7F86">
      <w:pPr>
        <w:autoSpaceDE w:val="0"/>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 xml:space="preserve"> (отметка об ознакомлении)</w:t>
      </w:r>
    </w:p>
    <w:p w:rsidR="008E7F86" w:rsidRPr="008E7F86" w:rsidRDefault="008E7F86" w:rsidP="008E7F86">
      <w:pPr>
        <w:pageBreakBefore/>
        <w:spacing w:after="0" w:line="240" w:lineRule="auto"/>
        <w:ind w:firstLine="709"/>
        <w:jc w:val="both"/>
        <w:rPr>
          <w:rFonts w:ascii="Times New Roman" w:eastAsia="Calibri" w:hAnsi="Times New Roman" w:cs="Times New Roman"/>
          <w:sz w:val="16"/>
          <w:szCs w:val="16"/>
        </w:rPr>
      </w:pPr>
    </w:p>
    <w:p w:rsidR="008E7F86" w:rsidRPr="008E7F86" w:rsidRDefault="008E7F86" w:rsidP="008E7F86">
      <w:pPr>
        <w:spacing w:after="0" w:line="240" w:lineRule="auto"/>
        <w:ind w:firstLine="709"/>
        <w:jc w:val="right"/>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Приложение 2 </w:t>
      </w:r>
    </w:p>
    <w:p w:rsidR="008E7F86" w:rsidRPr="008E7F86" w:rsidRDefault="008E7F86" w:rsidP="008E7F86">
      <w:pPr>
        <w:autoSpaceDE w:val="0"/>
        <w:spacing w:after="0" w:line="240" w:lineRule="auto"/>
        <w:ind w:firstLine="709"/>
        <w:jc w:val="right"/>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к решению Совета народных депутатов </w:t>
      </w:r>
    </w:p>
    <w:p w:rsidR="008E7F86" w:rsidRPr="008E7F86" w:rsidRDefault="008E7F86" w:rsidP="008E7F86">
      <w:pPr>
        <w:autoSpaceDE w:val="0"/>
        <w:spacing w:after="0" w:line="240" w:lineRule="auto"/>
        <w:ind w:firstLine="709"/>
        <w:jc w:val="right"/>
        <w:rPr>
          <w:rFonts w:ascii="Times New Roman" w:hAnsi="Times New Roman" w:cs="Times New Roman"/>
          <w:sz w:val="16"/>
          <w:szCs w:val="16"/>
        </w:rPr>
      </w:pPr>
      <w:r w:rsidRPr="008E7F86">
        <w:rPr>
          <w:rFonts w:ascii="Times New Roman" w:eastAsia="Calibri" w:hAnsi="Times New Roman" w:cs="Times New Roman"/>
          <w:sz w:val="16"/>
          <w:szCs w:val="16"/>
        </w:rPr>
        <w:t xml:space="preserve"> Малогрибановского </w:t>
      </w:r>
      <w:r w:rsidRPr="008E7F86">
        <w:rPr>
          <w:rFonts w:ascii="Times New Roman" w:eastAsia="Times New Roman" w:hAnsi="Times New Roman" w:cs="Times New Roman"/>
          <w:sz w:val="16"/>
          <w:szCs w:val="16"/>
        </w:rPr>
        <w:t>сельского поселения</w:t>
      </w:r>
    </w:p>
    <w:p w:rsidR="008E7F86" w:rsidRPr="008E7F86" w:rsidRDefault="008E7F86" w:rsidP="008E7F86">
      <w:pPr>
        <w:autoSpaceDE w:val="0"/>
        <w:spacing w:after="0" w:line="240" w:lineRule="auto"/>
        <w:ind w:firstLine="709"/>
        <w:jc w:val="right"/>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Грибановского муниципального района </w:t>
      </w:r>
    </w:p>
    <w:p w:rsidR="008E7F86" w:rsidRPr="008E7F86" w:rsidRDefault="008E7F86" w:rsidP="008E7F86">
      <w:pPr>
        <w:autoSpaceDE w:val="0"/>
        <w:spacing w:after="0" w:line="240" w:lineRule="auto"/>
        <w:ind w:firstLine="709"/>
        <w:jc w:val="right"/>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Воронежской области </w:t>
      </w:r>
    </w:p>
    <w:p w:rsidR="008E7F86" w:rsidRPr="008E7F86" w:rsidRDefault="008E7F86" w:rsidP="008E7F86">
      <w:pPr>
        <w:autoSpaceDE w:val="0"/>
        <w:spacing w:after="0" w:line="240" w:lineRule="auto"/>
        <w:ind w:firstLine="709"/>
        <w:jc w:val="right"/>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от  14.11.2025 г. № 8</w:t>
      </w:r>
    </w:p>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 </w:t>
      </w:r>
    </w:p>
    <w:p w:rsidR="008E7F86" w:rsidRPr="008E7F86" w:rsidRDefault="008E7F86" w:rsidP="008E7F86">
      <w:pPr>
        <w:autoSpaceDE w:val="0"/>
        <w:spacing w:after="0" w:line="240" w:lineRule="auto"/>
        <w:ind w:firstLine="709"/>
        <w:jc w:val="center"/>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Состав комиссии</w:t>
      </w:r>
    </w:p>
    <w:p w:rsidR="008E7F86" w:rsidRPr="008E7F86" w:rsidRDefault="008E7F86" w:rsidP="008E7F86">
      <w:pPr>
        <w:autoSpaceDE w:val="0"/>
        <w:spacing w:after="0" w:line="240" w:lineRule="auto"/>
        <w:ind w:firstLine="709"/>
        <w:jc w:val="center"/>
        <w:rPr>
          <w:rFonts w:ascii="Times New Roman" w:hAnsi="Times New Roman" w:cs="Times New Roman"/>
          <w:sz w:val="16"/>
          <w:szCs w:val="16"/>
        </w:rPr>
      </w:pPr>
      <w:r w:rsidRPr="008E7F86">
        <w:rPr>
          <w:rFonts w:ascii="Times New Roman" w:hAnsi="Times New Roman" w:cs="Times New Roman"/>
          <w:sz w:val="16"/>
          <w:szCs w:val="16"/>
        </w:rPr>
        <w:t>комиссии по соблюдению требований к должностному поведению лиц, замещающих муниципальные должности и урегулирования конфликта интересов в  Малогрибановского сельском поселении Грибановского муниципального района Вор</w:t>
      </w:r>
      <w:r w:rsidRPr="008E7F86">
        <w:rPr>
          <w:rFonts w:ascii="Times New Roman" w:hAnsi="Times New Roman" w:cs="Times New Roman"/>
          <w:sz w:val="16"/>
          <w:szCs w:val="16"/>
        </w:rPr>
        <w:t>о</w:t>
      </w:r>
      <w:r w:rsidRPr="008E7F86">
        <w:rPr>
          <w:rFonts w:ascii="Times New Roman" w:hAnsi="Times New Roman" w:cs="Times New Roman"/>
          <w:sz w:val="16"/>
          <w:szCs w:val="16"/>
        </w:rPr>
        <w:t>нежской области</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p>
    <w:tbl>
      <w:tblPr>
        <w:tblW w:w="9571" w:type="dxa"/>
        <w:tblCellMar>
          <w:left w:w="10" w:type="dxa"/>
          <w:right w:w="10" w:type="dxa"/>
        </w:tblCellMar>
        <w:tblLook w:val="04A0"/>
      </w:tblPr>
      <w:tblGrid>
        <w:gridCol w:w="3388"/>
        <w:gridCol w:w="310"/>
        <w:gridCol w:w="5873"/>
      </w:tblGrid>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 Молоканова Т.В.</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rPr>
              <w:t>заместитель председателя Совета наро</w:t>
            </w:r>
            <w:r w:rsidRPr="008E7F86">
              <w:rPr>
                <w:rFonts w:ascii="Times New Roman" w:eastAsia="Times New Roman" w:hAnsi="Times New Roman" w:cs="Times New Roman"/>
                <w:sz w:val="16"/>
                <w:szCs w:val="16"/>
              </w:rPr>
              <w:t>д</w:t>
            </w:r>
            <w:r w:rsidRPr="008E7F86">
              <w:rPr>
                <w:rFonts w:ascii="Times New Roman" w:eastAsia="Times New Roman" w:hAnsi="Times New Roman" w:cs="Times New Roman"/>
                <w:sz w:val="16"/>
                <w:szCs w:val="16"/>
              </w:rPr>
              <w:t xml:space="preserve">ных депутатов </w:t>
            </w:r>
            <w:r w:rsidRPr="008E7F86">
              <w:rPr>
                <w:rFonts w:ascii="Times New Roman" w:eastAsia="Calibri" w:hAnsi="Times New Roman" w:cs="Times New Roman"/>
                <w:sz w:val="16"/>
                <w:szCs w:val="16"/>
              </w:rPr>
              <w:t xml:space="preserve"> Малогрибановского</w:t>
            </w:r>
            <w:r w:rsidRPr="008E7F86">
              <w:rPr>
                <w:rFonts w:ascii="Times New Roman" w:eastAsia="Times New Roman" w:hAnsi="Times New Roman" w:cs="Times New Roman"/>
                <w:sz w:val="16"/>
                <w:szCs w:val="16"/>
              </w:rPr>
              <w:t xml:space="preserve"> сельского п</w:t>
            </w:r>
            <w:r w:rsidRPr="008E7F86">
              <w:rPr>
                <w:rFonts w:ascii="Times New Roman" w:eastAsia="Times New Roman" w:hAnsi="Times New Roman" w:cs="Times New Roman"/>
                <w:sz w:val="16"/>
                <w:szCs w:val="16"/>
              </w:rPr>
              <w:t>о</w:t>
            </w:r>
            <w:r w:rsidRPr="008E7F86">
              <w:rPr>
                <w:rFonts w:ascii="Times New Roman" w:eastAsia="Times New Roman" w:hAnsi="Times New Roman" w:cs="Times New Roman"/>
                <w:sz w:val="16"/>
                <w:szCs w:val="16"/>
              </w:rPr>
              <w:t>селения Грибановского муниципального района - председатель комиссии;</w:t>
            </w: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 Иволгина Е.В.</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FFFFFF"/>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shd w:val="clear" w:color="auto" w:fill="FFFFFF"/>
              </w:rPr>
              <w:t xml:space="preserve">депутат Совета народных депутатов </w:t>
            </w:r>
            <w:r w:rsidRPr="008E7F86">
              <w:rPr>
                <w:rFonts w:ascii="Times New Roman" w:eastAsia="Calibri" w:hAnsi="Times New Roman" w:cs="Times New Roman"/>
                <w:sz w:val="16"/>
                <w:szCs w:val="16"/>
                <w:shd w:val="clear" w:color="auto" w:fill="FFFFFF"/>
              </w:rPr>
              <w:t xml:space="preserve"> Малогрибановского</w:t>
            </w:r>
            <w:r w:rsidRPr="008E7F86">
              <w:rPr>
                <w:rFonts w:ascii="Times New Roman" w:eastAsia="Times New Roman" w:hAnsi="Times New Roman" w:cs="Times New Roman"/>
                <w:sz w:val="16"/>
                <w:szCs w:val="16"/>
                <w:shd w:val="clear" w:color="auto" w:fill="FFFFFF"/>
              </w:rPr>
              <w:t xml:space="preserve"> сельского поселени</w:t>
            </w:r>
            <w:proofErr w:type="gramStart"/>
            <w:r w:rsidRPr="008E7F86">
              <w:rPr>
                <w:rFonts w:ascii="Times New Roman" w:eastAsia="Times New Roman" w:hAnsi="Times New Roman" w:cs="Times New Roman"/>
                <w:sz w:val="16"/>
                <w:szCs w:val="16"/>
                <w:shd w:val="clear" w:color="auto" w:fill="FFFFFF"/>
              </w:rPr>
              <w:t>я</w:t>
            </w:r>
            <w:r w:rsidRPr="008E7F86">
              <w:rPr>
                <w:rFonts w:ascii="Times New Roman" w:eastAsia="Times New Roman" w:hAnsi="Times New Roman" w:cs="Times New Roman"/>
                <w:sz w:val="16"/>
                <w:szCs w:val="16"/>
              </w:rPr>
              <w:t>-</w:t>
            </w:r>
            <w:proofErr w:type="gramEnd"/>
            <w:r w:rsidRPr="008E7F86">
              <w:rPr>
                <w:rFonts w:ascii="Times New Roman" w:eastAsia="Times New Roman" w:hAnsi="Times New Roman" w:cs="Times New Roman"/>
                <w:sz w:val="16"/>
                <w:szCs w:val="16"/>
              </w:rPr>
              <w:t xml:space="preserve"> замест</w:t>
            </w:r>
            <w:r w:rsidRPr="008E7F86">
              <w:rPr>
                <w:rFonts w:ascii="Times New Roman" w:eastAsia="Times New Roman" w:hAnsi="Times New Roman" w:cs="Times New Roman"/>
                <w:sz w:val="16"/>
                <w:szCs w:val="16"/>
              </w:rPr>
              <w:t>и</w:t>
            </w:r>
            <w:r w:rsidRPr="008E7F86">
              <w:rPr>
                <w:rFonts w:ascii="Times New Roman" w:eastAsia="Times New Roman" w:hAnsi="Times New Roman" w:cs="Times New Roman"/>
                <w:sz w:val="16"/>
                <w:szCs w:val="16"/>
              </w:rPr>
              <w:t xml:space="preserve">тель председателя комиссии </w:t>
            </w: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 Иволгина Н.А.</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FFFFFF"/>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shd w:val="clear" w:color="auto" w:fill="FFFFFF"/>
              </w:rPr>
              <w:t xml:space="preserve"> депутат Совета народных депутатов </w:t>
            </w:r>
            <w:r w:rsidRPr="008E7F86">
              <w:rPr>
                <w:rFonts w:ascii="Times New Roman" w:eastAsia="Calibri" w:hAnsi="Times New Roman" w:cs="Times New Roman"/>
                <w:sz w:val="16"/>
                <w:szCs w:val="16"/>
                <w:shd w:val="clear" w:color="auto" w:fill="FFFFFF"/>
              </w:rPr>
              <w:t xml:space="preserve"> Малогрибановского</w:t>
            </w:r>
            <w:r w:rsidRPr="008E7F86">
              <w:rPr>
                <w:rFonts w:ascii="Times New Roman" w:eastAsia="Times New Roman" w:hAnsi="Times New Roman" w:cs="Times New Roman"/>
                <w:sz w:val="16"/>
                <w:szCs w:val="16"/>
                <w:shd w:val="clear" w:color="auto" w:fill="FFFFFF"/>
              </w:rPr>
              <w:t xml:space="preserve"> сельского поселения</w:t>
            </w:r>
            <w:r w:rsidRPr="008E7F86">
              <w:rPr>
                <w:rFonts w:ascii="Times New Roman" w:eastAsia="Times New Roman" w:hAnsi="Times New Roman" w:cs="Times New Roman"/>
                <w:sz w:val="16"/>
                <w:szCs w:val="16"/>
              </w:rPr>
              <w:t xml:space="preserve">  – секр</w:t>
            </w:r>
            <w:r w:rsidRPr="008E7F86">
              <w:rPr>
                <w:rFonts w:ascii="Times New Roman" w:eastAsia="Times New Roman" w:hAnsi="Times New Roman" w:cs="Times New Roman"/>
                <w:sz w:val="16"/>
                <w:szCs w:val="16"/>
              </w:rPr>
              <w:t>е</w:t>
            </w:r>
            <w:r w:rsidRPr="008E7F86">
              <w:rPr>
                <w:rFonts w:ascii="Times New Roman" w:eastAsia="Times New Roman" w:hAnsi="Times New Roman" w:cs="Times New Roman"/>
                <w:sz w:val="16"/>
                <w:szCs w:val="16"/>
              </w:rPr>
              <w:t>тарь комиссии</w:t>
            </w:r>
          </w:p>
        </w:tc>
      </w:tr>
      <w:tr w:rsidR="008E7F86" w:rsidRPr="008E7F86" w:rsidTr="008E7F86">
        <w:tblPrEx>
          <w:tblCellMar>
            <w:top w:w="0" w:type="dxa"/>
            <w:bottom w:w="0" w:type="dxa"/>
          </w:tblCellMar>
        </w:tblPrEx>
        <w:tc>
          <w:tcPr>
            <w:tcW w:w="9571" w:type="dxa"/>
            <w:gridSpan w:val="3"/>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Члены Комиссии:</w:t>
            </w:r>
          </w:p>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rPr>
              <w:t xml:space="preserve"> Иволгина О.В.</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Зав. библиотекой Малогрибановского СДК</w:t>
            </w: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rPr>
              <w:t xml:space="preserve"> Черниговская О.В.</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xml:space="preserve">Директор Малогрибановской ООШ </w:t>
            </w: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rPr>
              <w:t xml:space="preserve">  Федорина М.В.</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jc w:val="both"/>
              <w:rPr>
                <w:rFonts w:ascii="Times New Roman" w:hAnsi="Times New Roman" w:cs="Times New Roman"/>
                <w:sz w:val="16"/>
                <w:szCs w:val="16"/>
              </w:rPr>
            </w:pPr>
            <w:r w:rsidRPr="008E7F86">
              <w:rPr>
                <w:rFonts w:ascii="Times New Roman" w:eastAsia="Times New Roman" w:hAnsi="Times New Roman" w:cs="Times New Roman"/>
                <w:sz w:val="16"/>
                <w:szCs w:val="16"/>
              </w:rPr>
              <w:t xml:space="preserve">Зав. </w:t>
            </w:r>
            <w:proofErr w:type="spellStart"/>
            <w:r w:rsidRPr="008E7F86">
              <w:rPr>
                <w:rFonts w:ascii="Times New Roman" w:eastAsia="Times New Roman" w:hAnsi="Times New Roman" w:cs="Times New Roman"/>
                <w:sz w:val="16"/>
                <w:szCs w:val="16"/>
              </w:rPr>
              <w:t>ФАПом</w:t>
            </w:r>
            <w:proofErr w:type="spellEnd"/>
            <w:r w:rsidRPr="008E7F86">
              <w:rPr>
                <w:rFonts w:ascii="Times New Roman" w:eastAsia="Times New Roman" w:hAnsi="Times New Roman" w:cs="Times New Roman"/>
                <w:sz w:val="16"/>
                <w:szCs w:val="16"/>
              </w:rPr>
              <w:t xml:space="preserve"> Малогрибановского сельского пос</w:t>
            </w:r>
            <w:r w:rsidRPr="008E7F86">
              <w:rPr>
                <w:rFonts w:ascii="Times New Roman" w:eastAsia="Times New Roman" w:hAnsi="Times New Roman" w:cs="Times New Roman"/>
                <w:sz w:val="16"/>
                <w:szCs w:val="16"/>
              </w:rPr>
              <w:t>е</w:t>
            </w:r>
            <w:r w:rsidRPr="008E7F86">
              <w:rPr>
                <w:rFonts w:ascii="Times New Roman" w:eastAsia="Times New Roman" w:hAnsi="Times New Roman" w:cs="Times New Roman"/>
                <w:sz w:val="16"/>
                <w:szCs w:val="16"/>
              </w:rPr>
              <w:t>ления</w:t>
            </w:r>
          </w:p>
        </w:tc>
      </w:tr>
      <w:tr w:rsidR="008E7F86" w:rsidRPr="008E7F86" w:rsidTr="008E7F86">
        <w:tblPrEx>
          <w:tblCellMar>
            <w:top w:w="0" w:type="dxa"/>
            <w:bottom w:w="0" w:type="dxa"/>
          </w:tblCellMar>
        </w:tblPrEx>
        <w:tc>
          <w:tcPr>
            <w:tcW w:w="3388" w:type="dxa"/>
            <w:shd w:val="clear" w:color="auto" w:fill="auto"/>
            <w:tcMar>
              <w:top w:w="0" w:type="dxa"/>
              <w:left w:w="108" w:type="dxa"/>
              <w:bottom w:w="0" w:type="dxa"/>
              <w:right w:w="108" w:type="dxa"/>
            </w:tcMar>
          </w:tcPr>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eastAsia="Times New Roman" w:hAnsi="Times New Roman" w:cs="Times New Roman"/>
                <w:sz w:val="16"/>
                <w:szCs w:val="16"/>
              </w:rPr>
              <w:t>______________</w:t>
            </w:r>
          </w:p>
        </w:tc>
        <w:tc>
          <w:tcPr>
            <w:tcW w:w="310"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w:t>
            </w:r>
          </w:p>
        </w:tc>
        <w:tc>
          <w:tcPr>
            <w:tcW w:w="5873" w:type="dxa"/>
            <w:shd w:val="clear" w:color="auto" w:fill="auto"/>
            <w:tcMar>
              <w:top w:w="0" w:type="dxa"/>
              <w:left w:w="108" w:type="dxa"/>
              <w:bottom w:w="0" w:type="dxa"/>
              <w:right w:w="108" w:type="dxa"/>
            </w:tcMar>
          </w:tcPr>
          <w:p w:rsidR="008E7F86" w:rsidRPr="008E7F86" w:rsidRDefault="008E7F86" w:rsidP="008E7F86">
            <w:pPr>
              <w:autoSpaceDE w:val="0"/>
              <w:spacing w:after="0" w:line="240" w:lineRule="auto"/>
              <w:ind w:firstLine="709"/>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______________</w:t>
            </w:r>
          </w:p>
        </w:tc>
      </w:tr>
    </w:tbl>
    <w:p w:rsidR="008E7F86" w:rsidRPr="008E7F86" w:rsidRDefault="008E7F86" w:rsidP="008E7F86">
      <w:pPr>
        <w:shd w:val="clear" w:color="auto" w:fill="FFFFFF"/>
        <w:tabs>
          <w:tab w:val="left" w:pos="10490"/>
        </w:tabs>
        <w:autoSpaceDE w:val="0"/>
        <w:spacing w:after="0" w:line="240" w:lineRule="auto"/>
        <w:ind w:firstLine="709"/>
        <w:jc w:val="both"/>
        <w:rPr>
          <w:rFonts w:ascii="Times New Roman" w:eastAsia="Times New Roman" w:hAnsi="Times New Roman" w:cs="Times New Roman"/>
          <w:sz w:val="16"/>
          <w:szCs w:val="16"/>
        </w:rPr>
      </w:pP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bCs/>
          <w:i/>
          <w:sz w:val="16"/>
          <w:szCs w:val="16"/>
          <w:shd w:val="clear" w:color="auto" w:fill="FF0000"/>
        </w:rPr>
        <w:t xml:space="preserve"> </w:t>
      </w:r>
    </w:p>
    <w:p w:rsidR="008E7F86" w:rsidRPr="008E7F86" w:rsidRDefault="008E7F86" w:rsidP="008E7F86">
      <w:pPr>
        <w:autoSpaceDE w:val="0"/>
        <w:spacing w:after="0" w:line="240" w:lineRule="auto"/>
        <w:ind w:firstLine="709"/>
        <w:jc w:val="both"/>
        <w:rPr>
          <w:rFonts w:ascii="Times New Roman" w:hAnsi="Times New Roman" w:cs="Times New Roman"/>
          <w:sz w:val="16"/>
          <w:szCs w:val="16"/>
        </w:rPr>
      </w:pPr>
    </w:p>
    <w:p w:rsidR="008E7F86" w:rsidRPr="008E7F86" w:rsidRDefault="008E7F86" w:rsidP="008E7F86">
      <w:pPr>
        <w:pStyle w:val="b0"/>
        <w:tabs>
          <w:tab w:val="right" w:pos="9355"/>
          <w:tab w:val="center" w:pos="9690"/>
        </w:tabs>
        <w:jc w:val="both"/>
        <w:rPr>
          <w:rFonts w:ascii="Times New Roman" w:hAnsi="Times New Roman" w:cs="Times New Roman"/>
          <w:b/>
          <w:sz w:val="16"/>
          <w:szCs w:val="16"/>
        </w:rPr>
      </w:pPr>
    </w:p>
    <w:p w:rsidR="00A061ED" w:rsidRPr="008E7F86" w:rsidRDefault="00A061ED" w:rsidP="008E7F86">
      <w:pPr>
        <w:pStyle w:val="b0"/>
        <w:tabs>
          <w:tab w:val="right" w:pos="9355"/>
          <w:tab w:val="center" w:pos="9690"/>
        </w:tabs>
        <w:jc w:val="both"/>
        <w:rPr>
          <w:rFonts w:ascii="Times New Roman" w:hAnsi="Times New Roman" w:cs="Times New Roman"/>
          <w:b/>
          <w:sz w:val="16"/>
          <w:szCs w:val="16"/>
        </w:rPr>
      </w:pPr>
    </w:p>
    <w:p w:rsidR="00A061ED" w:rsidRPr="008E7F86" w:rsidRDefault="00A061ED" w:rsidP="008E7F86">
      <w:pPr>
        <w:pStyle w:val="b0"/>
        <w:tabs>
          <w:tab w:val="right" w:pos="9355"/>
          <w:tab w:val="center" w:pos="9690"/>
        </w:tabs>
        <w:jc w:val="both"/>
        <w:rPr>
          <w:rFonts w:ascii="Times New Roman" w:hAnsi="Times New Roman" w:cs="Times New Roman"/>
          <w:b/>
          <w:sz w:val="16"/>
          <w:szCs w:val="16"/>
        </w:rPr>
      </w:pPr>
    </w:p>
    <w:p w:rsidR="000F3CAD" w:rsidRPr="008E7F86" w:rsidRDefault="008E7F86" w:rsidP="008E7F86">
      <w:pPr>
        <w:pStyle w:val="ae"/>
        <w:rPr>
          <w:rFonts w:eastAsia="Calibri"/>
          <w:sz w:val="16"/>
          <w:szCs w:val="16"/>
          <w:lang w:eastAsia="hi-IN" w:bidi="hi-IN"/>
        </w:rPr>
      </w:pPr>
      <w:r w:rsidRPr="008E7F86">
        <w:rPr>
          <w:rFonts w:eastAsia="Calibri"/>
          <w:sz w:val="16"/>
          <w:szCs w:val="16"/>
          <w:lang w:eastAsia="hi-IN" w:bidi="hi-IN"/>
        </w:rPr>
        <w:t xml:space="preserve"> </w:t>
      </w:r>
    </w:p>
    <w:p w:rsidR="008E7F86" w:rsidRDefault="008E7F86" w:rsidP="008E7F86">
      <w:pPr>
        <w:spacing w:after="0" w:line="240" w:lineRule="auto"/>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Default="008E7F86" w:rsidP="008E7F86">
      <w:pPr>
        <w:rPr>
          <w:rFonts w:ascii="Times New Roman" w:hAnsi="Times New Roman" w:cs="Times New Roman"/>
          <w:sz w:val="16"/>
          <w:szCs w:val="16"/>
        </w:rPr>
      </w:pPr>
    </w:p>
    <w:p w:rsidR="000F3CAD" w:rsidRDefault="000F3CAD" w:rsidP="008E7F86">
      <w:pPr>
        <w:ind w:firstLine="708"/>
        <w:rPr>
          <w:rFonts w:ascii="Times New Roman" w:hAnsi="Times New Roman" w:cs="Times New Roman"/>
          <w:sz w:val="16"/>
          <w:szCs w:val="16"/>
        </w:rPr>
      </w:pPr>
    </w:p>
    <w:p w:rsidR="008E7F86" w:rsidRDefault="008E7F86" w:rsidP="008E7F86">
      <w:pPr>
        <w:ind w:firstLine="708"/>
        <w:rPr>
          <w:rFonts w:ascii="Times New Roman" w:hAnsi="Times New Roman" w:cs="Times New Roman"/>
          <w:sz w:val="16"/>
          <w:szCs w:val="16"/>
        </w:rPr>
      </w:pPr>
    </w:p>
    <w:p w:rsidR="008E7F86" w:rsidRDefault="008E7F86" w:rsidP="008E7F86">
      <w:pPr>
        <w:ind w:firstLine="708"/>
        <w:rPr>
          <w:rFonts w:ascii="Times New Roman" w:hAnsi="Times New Roman" w:cs="Times New Roman"/>
          <w:sz w:val="16"/>
          <w:szCs w:val="16"/>
        </w:rPr>
      </w:pPr>
    </w:p>
    <w:p w:rsidR="008E7F86" w:rsidRDefault="008E7F86" w:rsidP="008E7F86">
      <w:pPr>
        <w:ind w:firstLine="708"/>
        <w:rPr>
          <w:rFonts w:ascii="Times New Roman" w:hAnsi="Times New Roman" w:cs="Times New Roman"/>
          <w:sz w:val="16"/>
          <w:szCs w:val="16"/>
        </w:rPr>
      </w:pPr>
    </w:p>
    <w:p w:rsidR="008E7F86" w:rsidRDefault="008E7F86" w:rsidP="008E7F86">
      <w:pPr>
        <w:ind w:firstLine="708"/>
        <w:rPr>
          <w:rFonts w:ascii="Times New Roman" w:hAnsi="Times New Roman" w:cs="Times New Roman"/>
          <w:sz w:val="16"/>
          <w:szCs w:val="16"/>
        </w:rPr>
      </w:pPr>
    </w:p>
    <w:p w:rsidR="008E7F86" w:rsidRPr="008E7F86" w:rsidRDefault="008E7F86" w:rsidP="008E7F86">
      <w:pPr>
        <w:autoSpaceDE w:val="0"/>
        <w:autoSpaceDN w:val="0"/>
        <w:spacing w:after="0" w:line="240" w:lineRule="auto"/>
        <w:ind w:firstLine="709"/>
        <w:jc w:val="center"/>
        <w:rPr>
          <w:rFonts w:ascii="Times New Roman" w:hAnsi="Times New Roman" w:cs="Times New Roman"/>
          <w:bCs/>
          <w:sz w:val="16"/>
          <w:szCs w:val="16"/>
        </w:rPr>
      </w:pPr>
      <w:r w:rsidRPr="008E7F86">
        <w:rPr>
          <w:rFonts w:ascii="Times New Roman" w:hAnsi="Times New Roman" w:cs="Times New Roman"/>
          <w:bCs/>
          <w:sz w:val="16"/>
          <w:szCs w:val="16"/>
        </w:rPr>
        <w:lastRenderedPageBreak/>
        <w:t>СОВЕТ НАРОДНЫХ ДЕПУТАТОВ</w:t>
      </w:r>
    </w:p>
    <w:p w:rsidR="008E7F86" w:rsidRPr="008E7F86" w:rsidRDefault="008E7F86" w:rsidP="008E7F86">
      <w:pPr>
        <w:autoSpaceDE w:val="0"/>
        <w:autoSpaceDN w:val="0"/>
        <w:spacing w:after="0" w:line="240" w:lineRule="auto"/>
        <w:ind w:firstLine="709"/>
        <w:jc w:val="center"/>
        <w:rPr>
          <w:rFonts w:ascii="Times New Roman" w:hAnsi="Times New Roman" w:cs="Times New Roman"/>
          <w:sz w:val="16"/>
          <w:szCs w:val="16"/>
        </w:rPr>
      </w:pPr>
      <w:r w:rsidRPr="008E7F86">
        <w:rPr>
          <w:rFonts w:ascii="Times New Roman" w:hAnsi="Times New Roman" w:cs="Times New Roman"/>
          <w:bCs/>
          <w:sz w:val="16"/>
          <w:szCs w:val="16"/>
        </w:rPr>
        <w:t xml:space="preserve"> МАЛОГРИБАНОВКОГО СЕЛЬСКОГО ПОСЕЛЕНИЯ</w:t>
      </w:r>
    </w:p>
    <w:p w:rsidR="008E7F86" w:rsidRPr="008E7F86" w:rsidRDefault="008E7F86" w:rsidP="008E7F86">
      <w:pPr>
        <w:autoSpaceDE w:val="0"/>
        <w:autoSpaceDN w:val="0"/>
        <w:spacing w:after="0" w:line="240" w:lineRule="auto"/>
        <w:ind w:firstLine="709"/>
        <w:jc w:val="center"/>
        <w:rPr>
          <w:rFonts w:ascii="Times New Roman" w:hAnsi="Times New Roman" w:cs="Times New Roman"/>
          <w:bCs/>
          <w:sz w:val="16"/>
          <w:szCs w:val="16"/>
        </w:rPr>
      </w:pPr>
      <w:r w:rsidRPr="008E7F86">
        <w:rPr>
          <w:rFonts w:ascii="Times New Roman" w:hAnsi="Times New Roman" w:cs="Times New Roman"/>
          <w:bCs/>
          <w:sz w:val="16"/>
          <w:szCs w:val="16"/>
        </w:rPr>
        <w:t>ГРИБАНОВСКОГО МУНИЦИПАЛЬНОГО РАЙОНА</w:t>
      </w:r>
    </w:p>
    <w:p w:rsidR="008E7F86" w:rsidRPr="008E7F86" w:rsidRDefault="008E7F86" w:rsidP="008E7F86">
      <w:pPr>
        <w:autoSpaceDE w:val="0"/>
        <w:autoSpaceDN w:val="0"/>
        <w:spacing w:after="0" w:line="240" w:lineRule="auto"/>
        <w:ind w:firstLine="709"/>
        <w:jc w:val="center"/>
        <w:rPr>
          <w:rFonts w:ascii="Times New Roman" w:hAnsi="Times New Roman" w:cs="Times New Roman"/>
          <w:bCs/>
          <w:sz w:val="16"/>
          <w:szCs w:val="16"/>
        </w:rPr>
      </w:pPr>
      <w:r w:rsidRPr="008E7F86">
        <w:rPr>
          <w:rFonts w:ascii="Times New Roman" w:hAnsi="Times New Roman" w:cs="Times New Roman"/>
          <w:bCs/>
          <w:sz w:val="16"/>
          <w:szCs w:val="16"/>
        </w:rPr>
        <w:t>ВОРОНЕЖСКОЙ ОБЛАСТИ</w:t>
      </w:r>
    </w:p>
    <w:p w:rsidR="008E7F86" w:rsidRPr="008E7F86" w:rsidRDefault="008E7F86" w:rsidP="008E7F86">
      <w:pPr>
        <w:autoSpaceDE w:val="0"/>
        <w:autoSpaceDN w:val="0"/>
        <w:spacing w:after="0" w:line="240" w:lineRule="auto"/>
        <w:ind w:firstLine="709"/>
        <w:jc w:val="center"/>
        <w:rPr>
          <w:rFonts w:ascii="Times New Roman" w:hAnsi="Times New Roman" w:cs="Times New Roman"/>
          <w:bCs/>
          <w:sz w:val="16"/>
          <w:szCs w:val="16"/>
        </w:rPr>
      </w:pPr>
    </w:p>
    <w:p w:rsidR="008E7F86" w:rsidRPr="008E7F86" w:rsidRDefault="008E7F86" w:rsidP="008E7F86">
      <w:pPr>
        <w:autoSpaceDE w:val="0"/>
        <w:autoSpaceDN w:val="0"/>
        <w:spacing w:after="0" w:line="240" w:lineRule="auto"/>
        <w:ind w:firstLine="709"/>
        <w:jc w:val="center"/>
        <w:rPr>
          <w:rFonts w:ascii="Times New Roman" w:hAnsi="Times New Roman" w:cs="Times New Roman"/>
          <w:bCs/>
          <w:sz w:val="16"/>
          <w:szCs w:val="16"/>
        </w:rPr>
      </w:pPr>
      <w:proofErr w:type="gramStart"/>
      <w:r w:rsidRPr="008E7F86">
        <w:rPr>
          <w:rFonts w:ascii="Times New Roman" w:hAnsi="Times New Roman" w:cs="Times New Roman"/>
          <w:bCs/>
          <w:sz w:val="16"/>
          <w:szCs w:val="16"/>
        </w:rPr>
        <w:t>Р</w:t>
      </w:r>
      <w:proofErr w:type="gramEnd"/>
      <w:r w:rsidRPr="008E7F86">
        <w:rPr>
          <w:rFonts w:ascii="Times New Roman" w:hAnsi="Times New Roman" w:cs="Times New Roman"/>
          <w:bCs/>
          <w:sz w:val="16"/>
          <w:szCs w:val="16"/>
        </w:rPr>
        <w:t xml:space="preserve"> Е Ш Е Н И Е</w:t>
      </w:r>
    </w:p>
    <w:p w:rsidR="008E7F86" w:rsidRPr="008E7F86" w:rsidRDefault="008E7F86" w:rsidP="008E7F86">
      <w:pPr>
        <w:autoSpaceDE w:val="0"/>
        <w:autoSpaceDN w:val="0"/>
        <w:spacing w:after="0" w:line="240" w:lineRule="auto"/>
        <w:ind w:firstLine="709"/>
        <w:jc w:val="both"/>
        <w:rPr>
          <w:rFonts w:ascii="Times New Roman" w:hAnsi="Times New Roman" w:cs="Times New Roman"/>
          <w:color w:val="000000"/>
          <w:spacing w:val="-15"/>
          <w:sz w:val="16"/>
          <w:szCs w:val="16"/>
        </w:rPr>
      </w:pPr>
    </w:p>
    <w:p w:rsidR="008E7F86" w:rsidRPr="008E7F86" w:rsidRDefault="008E7F86" w:rsidP="008E7F86">
      <w:pPr>
        <w:autoSpaceDE w:val="0"/>
        <w:autoSpaceDN w:val="0"/>
        <w:spacing w:after="0" w:line="240" w:lineRule="auto"/>
        <w:ind w:firstLine="709"/>
        <w:jc w:val="both"/>
        <w:rPr>
          <w:rFonts w:ascii="Times New Roman" w:hAnsi="Times New Roman" w:cs="Times New Roman"/>
          <w:sz w:val="16"/>
          <w:szCs w:val="16"/>
          <w:u w:val="single"/>
        </w:rPr>
      </w:pPr>
      <w:r w:rsidRPr="008E7F86">
        <w:rPr>
          <w:rFonts w:ascii="Times New Roman" w:hAnsi="Times New Roman" w:cs="Times New Roman"/>
          <w:sz w:val="16"/>
          <w:szCs w:val="16"/>
        </w:rPr>
        <w:t>от  14.11.2025 г. №  9</w:t>
      </w:r>
      <w:r w:rsidRPr="008E7F86">
        <w:rPr>
          <w:rFonts w:ascii="Times New Roman" w:hAnsi="Times New Roman" w:cs="Times New Roman"/>
          <w:color w:val="FFFFFF"/>
          <w:sz w:val="16"/>
          <w:szCs w:val="16"/>
          <w:u w:val="single"/>
        </w:rPr>
        <w:t>_</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 с.  Малая Грибановка</w:t>
      </w:r>
    </w:p>
    <w:p w:rsidR="008E7F86" w:rsidRPr="008E7F86" w:rsidRDefault="008E7F86" w:rsidP="008E7F86">
      <w:pPr>
        <w:pStyle w:val="ConsPlusNormal"/>
        <w:ind w:firstLine="709"/>
        <w:jc w:val="both"/>
        <w:rPr>
          <w:sz w:val="16"/>
          <w:szCs w:val="16"/>
        </w:rPr>
      </w:pPr>
    </w:p>
    <w:p w:rsidR="008E7F86" w:rsidRPr="008E7F86" w:rsidRDefault="008E7F86" w:rsidP="008E7F86">
      <w:pPr>
        <w:pStyle w:val="Standard"/>
        <w:ind w:firstLine="709"/>
        <w:jc w:val="center"/>
        <w:rPr>
          <w:rFonts w:ascii="Times New Roman" w:hAnsi="Times New Roman" w:cs="Times New Roman"/>
          <w:b/>
          <w:sz w:val="16"/>
          <w:szCs w:val="16"/>
        </w:rPr>
      </w:pPr>
      <w:r w:rsidRPr="008E7F86">
        <w:rPr>
          <w:rStyle w:val="StrongEmphasis"/>
          <w:rFonts w:ascii="Times New Roman" w:hAnsi="Times New Roman" w:cs="Times New Roman"/>
          <w:sz w:val="16"/>
          <w:szCs w:val="16"/>
        </w:rPr>
        <w:t>Об утверждении Положения о порядке</w:t>
      </w:r>
      <w:r w:rsidRPr="008E7F86">
        <w:rPr>
          <w:rFonts w:ascii="Times New Roman" w:hAnsi="Times New Roman" w:cs="Times New Roman"/>
          <w:sz w:val="16"/>
          <w:szCs w:val="16"/>
        </w:rPr>
        <w:t xml:space="preserve"> </w:t>
      </w:r>
      <w:r w:rsidRPr="008E7F86">
        <w:rPr>
          <w:rFonts w:ascii="Times New Roman" w:hAnsi="Times New Roman" w:cs="Times New Roman"/>
          <w:b/>
          <w:sz w:val="16"/>
          <w:szCs w:val="16"/>
        </w:rPr>
        <w:t xml:space="preserve">сообщения лицами, замещающими </w:t>
      </w:r>
      <w:r w:rsidRPr="008E7F86">
        <w:rPr>
          <w:rFonts w:ascii="Times New Roman" w:eastAsia="Arial" w:hAnsi="Times New Roman" w:cs="Times New Roman"/>
          <w:b/>
          <w:bCs/>
          <w:color w:val="000000"/>
          <w:sz w:val="16"/>
          <w:szCs w:val="16"/>
          <w:lang w:eastAsia="ru-RU"/>
        </w:rPr>
        <w:t xml:space="preserve">муниципальные должности в </w:t>
      </w:r>
      <w:r w:rsidRPr="008E7F86">
        <w:rPr>
          <w:rFonts w:ascii="Times New Roman" w:hAnsi="Times New Roman" w:cs="Times New Roman"/>
          <w:b/>
          <w:sz w:val="16"/>
          <w:szCs w:val="16"/>
        </w:rPr>
        <w:t xml:space="preserve"> Малогрибановского сельском поселении Грибановского муниципального района, о возникновении личной заинтересованности</w:t>
      </w:r>
      <w:r w:rsidRPr="008E7F86">
        <w:rPr>
          <w:rFonts w:ascii="Times New Roman" w:eastAsia="Arial" w:hAnsi="Times New Roman" w:cs="Times New Roman"/>
          <w:b/>
          <w:bCs/>
          <w:sz w:val="16"/>
          <w:szCs w:val="16"/>
        </w:rPr>
        <w:t xml:space="preserve"> </w:t>
      </w:r>
      <w:r w:rsidRPr="008E7F86">
        <w:rPr>
          <w:rFonts w:ascii="Times New Roman" w:hAnsi="Times New Roman" w:cs="Times New Roman"/>
          <w:b/>
          <w:sz w:val="16"/>
          <w:szCs w:val="16"/>
        </w:rPr>
        <w:t>при исполнении должностных обязанностей, которая приводит или может привести к конфликту интересов</w:t>
      </w:r>
    </w:p>
    <w:p w:rsidR="008E7F86" w:rsidRPr="008E7F86" w:rsidRDefault="008E7F86" w:rsidP="008E7F86">
      <w:pPr>
        <w:pStyle w:val="ConsPlusNormal"/>
        <w:ind w:firstLine="709"/>
        <w:jc w:val="both"/>
        <w:rPr>
          <w:sz w:val="16"/>
          <w:szCs w:val="16"/>
        </w:rPr>
      </w:pPr>
    </w:p>
    <w:p w:rsidR="008E7F86" w:rsidRPr="008E7F86" w:rsidRDefault="008E7F86" w:rsidP="008E7F86">
      <w:pPr>
        <w:pStyle w:val="ConsPlusNormal"/>
        <w:ind w:firstLine="709"/>
        <w:jc w:val="both"/>
        <w:rPr>
          <w:sz w:val="16"/>
          <w:szCs w:val="16"/>
        </w:rPr>
      </w:pPr>
    </w:p>
    <w:p w:rsidR="008E7F86" w:rsidRPr="008E7F86" w:rsidRDefault="008E7F86" w:rsidP="008E7F86">
      <w:pPr>
        <w:pStyle w:val="ConsPlusNormal"/>
        <w:ind w:firstLine="709"/>
        <w:jc w:val="both"/>
        <w:rPr>
          <w:sz w:val="16"/>
          <w:szCs w:val="16"/>
        </w:rPr>
      </w:pPr>
      <w:r w:rsidRPr="008E7F86">
        <w:rPr>
          <w:color w:val="000000"/>
          <w:sz w:val="16"/>
          <w:szCs w:val="16"/>
        </w:rPr>
        <w:t xml:space="preserve">В </w:t>
      </w:r>
      <w:proofErr w:type="gramStart"/>
      <w:r w:rsidRPr="008E7F86">
        <w:rPr>
          <w:color w:val="000000"/>
          <w:sz w:val="16"/>
          <w:szCs w:val="16"/>
        </w:rPr>
        <w:t>соответствии</w:t>
      </w:r>
      <w:proofErr w:type="gramEnd"/>
      <w:r w:rsidRPr="008E7F86">
        <w:rPr>
          <w:color w:val="000000"/>
          <w:sz w:val="16"/>
          <w:szCs w:val="16"/>
        </w:rPr>
        <w:t xml:space="preserve"> с частью 5 статьи 28 </w:t>
      </w:r>
      <w:r w:rsidRPr="008E7F86">
        <w:rPr>
          <w:sz w:val="16"/>
          <w:szCs w:val="16"/>
        </w:rPr>
        <w:t>Федерального закона от 20.03.2025 № 33-ФЗ «Об общих принципах организации местного самоуправления в единой системе публичной власти», с</w:t>
      </w:r>
      <w:r w:rsidRPr="008E7F86">
        <w:rPr>
          <w:color w:val="000000"/>
          <w:sz w:val="16"/>
          <w:szCs w:val="16"/>
        </w:rPr>
        <w:t>татьей 12.1 Федерального закона от 25 декабря 2008 года № 273-ФЗ «О противодействии коррупции», Уставом  Малогрибановского сельского поселения</w:t>
      </w:r>
      <w:r w:rsidRPr="008E7F86">
        <w:rPr>
          <w:sz w:val="16"/>
          <w:szCs w:val="16"/>
        </w:rPr>
        <w:t xml:space="preserve">, Совет народных депутатов </w:t>
      </w:r>
    </w:p>
    <w:p w:rsidR="008E7F86" w:rsidRPr="008E7F86" w:rsidRDefault="008E7F86" w:rsidP="008E7F86">
      <w:pPr>
        <w:pStyle w:val="ConsPlusNormal"/>
        <w:ind w:firstLine="709"/>
        <w:jc w:val="both"/>
        <w:rPr>
          <w:sz w:val="16"/>
          <w:szCs w:val="16"/>
        </w:rPr>
      </w:pPr>
    </w:p>
    <w:p w:rsidR="008E7F86" w:rsidRPr="008E7F86" w:rsidRDefault="008E7F86" w:rsidP="008E7F86">
      <w:pPr>
        <w:pStyle w:val="ConsPlusNormal"/>
        <w:ind w:firstLine="709"/>
        <w:jc w:val="both"/>
        <w:rPr>
          <w:sz w:val="16"/>
          <w:szCs w:val="16"/>
        </w:rPr>
      </w:pPr>
      <w:proofErr w:type="gramStart"/>
      <w:r w:rsidRPr="008E7F86">
        <w:rPr>
          <w:sz w:val="16"/>
          <w:szCs w:val="16"/>
        </w:rPr>
        <w:t>Р</w:t>
      </w:r>
      <w:proofErr w:type="gramEnd"/>
      <w:r w:rsidRPr="008E7F86">
        <w:rPr>
          <w:sz w:val="16"/>
          <w:szCs w:val="16"/>
        </w:rPr>
        <w:t xml:space="preserve"> Е Ш И Л :</w:t>
      </w:r>
    </w:p>
    <w:p w:rsidR="008E7F86" w:rsidRPr="008E7F86" w:rsidRDefault="008E7F86" w:rsidP="008E7F86">
      <w:pPr>
        <w:pStyle w:val="ConsPlusNormal"/>
        <w:ind w:firstLine="709"/>
        <w:jc w:val="both"/>
        <w:rPr>
          <w:sz w:val="16"/>
          <w:szCs w:val="16"/>
        </w:rPr>
      </w:pPr>
    </w:p>
    <w:p w:rsidR="008E7F86" w:rsidRPr="008E7F86" w:rsidRDefault="008E7F86" w:rsidP="008E7F86">
      <w:pPr>
        <w:pStyle w:val="Standard"/>
        <w:tabs>
          <w:tab w:val="left" w:pos="720"/>
        </w:tabs>
        <w:ind w:firstLine="709"/>
        <w:jc w:val="both"/>
        <w:rPr>
          <w:rFonts w:ascii="Times New Roman" w:eastAsia="Arial" w:hAnsi="Times New Roman" w:cs="Times New Roman"/>
          <w:sz w:val="16"/>
          <w:szCs w:val="16"/>
          <w:lang w:eastAsia="ru-RU"/>
        </w:rPr>
      </w:pPr>
      <w:r w:rsidRPr="008E7F86">
        <w:rPr>
          <w:rFonts w:ascii="Times New Roman" w:eastAsia="Arial" w:hAnsi="Times New Roman" w:cs="Times New Roman"/>
          <w:color w:val="000000"/>
          <w:sz w:val="16"/>
          <w:szCs w:val="16"/>
        </w:rPr>
        <w:t xml:space="preserve">1.Утвердить </w:t>
      </w:r>
      <w:r w:rsidRPr="008E7F86">
        <w:rPr>
          <w:rStyle w:val="StrongEmphasis"/>
          <w:rFonts w:ascii="Times New Roman" w:eastAsia="Arial" w:hAnsi="Times New Roman" w:cs="Times New Roman"/>
          <w:b w:val="0"/>
          <w:sz w:val="16"/>
          <w:szCs w:val="16"/>
        </w:rPr>
        <w:t xml:space="preserve">Положение о порядке </w:t>
      </w:r>
      <w:r w:rsidRPr="008E7F86">
        <w:rPr>
          <w:rFonts w:ascii="Times New Roman" w:eastAsia="Arial" w:hAnsi="Times New Roman" w:cs="Times New Roman"/>
          <w:sz w:val="16"/>
          <w:szCs w:val="16"/>
        </w:rPr>
        <w:t xml:space="preserve">сообщения лицами, замещающими </w:t>
      </w:r>
      <w:r w:rsidRPr="008E7F86">
        <w:rPr>
          <w:rFonts w:ascii="Times New Roman" w:eastAsia="Arial" w:hAnsi="Times New Roman" w:cs="Times New Roman"/>
          <w:color w:val="000000"/>
          <w:sz w:val="16"/>
          <w:szCs w:val="16"/>
          <w:lang w:eastAsia="ru-RU"/>
        </w:rPr>
        <w:t xml:space="preserve">муниципальные должности в </w:t>
      </w:r>
      <w:r w:rsidRPr="008E7F86">
        <w:rPr>
          <w:rFonts w:ascii="Times New Roman" w:eastAsia="Arial" w:hAnsi="Times New Roman" w:cs="Times New Roman"/>
          <w:sz w:val="16"/>
          <w:szCs w:val="16"/>
        </w:rPr>
        <w:t xml:space="preserve"> Малогрибановском </w:t>
      </w:r>
      <w:r w:rsidRPr="008E7F86">
        <w:rPr>
          <w:rFonts w:ascii="Times New Roman" w:hAnsi="Times New Roman" w:cs="Times New Roman"/>
          <w:color w:val="000000"/>
          <w:sz w:val="16"/>
          <w:szCs w:val="16"/>
        </w:rPr>
        <w:t>сельском поселении</w:t>
      </w:r>
      <w:r w:rsidRPr="008E7F86">
        <w:rPr>
          <w:rFonts w:ascii="Times New Roman" w:hAnsi="Times New Roman" w:cs="Times New Roman"/>
          <w:sz w:val="16"/>
          <w:szCs w:val="16"/>
        </w:rPr>
        <w:t xml:space="preserve"> Грибановского муниципального района</w:t>
      </w:r>
      <w:r w:rsidRPr="008E7F86">
        <w:rPr>
          <w:rFonts w:ascii="Times New Roman" w:hAnsi="Times New Roman" w:cs="Times New Roman"/>
          <w:color w:val="000000"/>
          <w:sz w:val="16"/>
          <w:szCs w:val="16"/>
        </w:rPr>
        <w:t xml:space="preserve">, </w:t>
      </w:r>
      <w:r w:rsidRPr="008E7F86">
        <w:rPr>
          <w:rFonts w:ascii="Times New Roman" w:eastAsia="Arial" w:hAnsi="Times New Roman" w:cs="Times New Roman"/>
          <w:sz w:val="16"/>
          <w:szCs w:val="16"/>
        </w:rPr>
        <w:t xml:space="preserve">о возникновении личной заинтересованности </w:t>
      </w:r>
      <w:r w:rsidRPr="008E7F86">
        <w:rPr>
          <w:rFonts w:ascii="Times New Roman" w:eastAsia="Arial" w:hAnsi="Times New Roman" w:cs="Times New Roman"/>
          <w:sz w:val="16"/>
          <w:szCs w:val="16"/>
          <w:lang w:eastAsia="ru-RU"/>
        </w:rPr>
        <w:t>при исполнении должностных обязанностей, которая приводит или может привести к конфликту интересов.</w:t>
      </w:r>
    </w:p>
    <w:p w:rsidR="008E7F86" w:rsidRPr="008E7F86" w:rsidRDefault="008E7F86" w:rsidP="008E7F86">
      <w:pPr>
        <w:pStyle w:val="Standard"/>
        <w:tabs>
          <w:tab w:val="left" w:pos="720"/>
        </w:tabs>
        <w:ind w:firstLine="709"/>
        <w:jc w:val="both"/>
        <w:rPr>
          <w:rFonts w:ascii="Times New Roman" w:eastAsia="Arial" w:hAnsi="Times New Roman" w:cs="Times New Roman"/>
          <w:sz w:val="16"/>
          <w:szCs w:val="16"/>
          <w:lang w:eastAsia="ru-RU"/>
        </w:rPr>
      </w:pPr>
      <w:r w:rsidRPr="008E7F86">
        <w:rPr>
          <w:rFonts w:ascii="Times New Roman" w:eastAsia="Arial" w:hAnsi="Times New Roman" w:cs="Times New Roman"/>
          <w:sz w:val="16"/>
          <w:szCs w:val="16"/>
          <w:lang w:eastAsia="ru-RU"/>
        </w:rPr>
        <w:t>2. Признать утратившими силу решения Совета народных депутатов  Малогрибановского сельского поселения:</w:t>
      </w:r>
    </w:p>
    <w:p w:rsidR="008E7F86" w:rsidRPr="008E7F86" w:rsidRDefault="008E7F86" w:rsidP="008E7F86">
      <w:pPr>
        <w:pStyle w:val="ConsPlusNormal"/>
        <w:ind w:firstLine="709"/>
        <w:jc w:val="both"/>
        <w:rPr>
          <w:sz w:val="16"/>
          <w:szCs w:val="16"/>
        </w:rPr>
      </w:pPr>
      <w:proofErr w:type="gramStart"/>
      <w:r w:rsidRPr="008E7F86">
        <w:rPr>
          <w:rFonts w:eastAsia="Arial"/>
          <w:sz w:val="16"/>
          <w:szCs w:val="16"/>
        </w:rPr>
        <w:t>- 26.04. 2016 № 47 «</w:t>
      </w:r>
      <w:r w:rsidRPr="008E7F86">
        <w:rPr>
          <w:sz w:val="16"/>
          <w:szCs w:val="16"/>
        </w:rPr>
        <w:t>О порядке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8E7F86" w:rsidRPr="008E7F86" w:rsidRDefault="008E7F86" w:rsidP="008E7F86">
      <w:pPr>
        <w:pStyle w:val="ConsPlusNormal"/>
        <w:tabs>
          <w:tab w:val="left" w:pos="9638"/>
        </w:tabs>
        <w:ind w:right="-1" w:firstLine="709"/>
        <w:jc w:val="both"/>
        <w:rPr>
          <w:sz w:val="16"/>
          <w:szCs w:val="16"/>
        </w:rPr>
      </w:pPr>
      <w:r w:rsidRPr="008E7F86">
        <w:rPr>
          <w:sz w:val="16"/>
          <w:szCs w:val="16"/>
        </w:rPr>
        <w:t>- 28.09. 2018 № 145 «</w:t>
      </w:r>
      <w:r w:rsidRPr="008E7F86">
        <w:rPr>
          <w:bCs/>
          <w:sz w:val="16"/>
          <w:szCs w:val="16"/>
        </w:rPr>
        <w:t xml:space="preserve">О внесении изменения в </w:t>
      </w:r>
      <w:r w:rsidRPr="008E7F86">
        <w:rPr>
          <w:sz w:val="16"/>
          <w:szCs w:val="16"/>
        </w:rPr>
        <w:t>Положение о порядке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E7F86" w:rsidRPr="008E7F86" w:rsidRDefault="008E7F86" w:rsidP="008E7F86">
      <w:pPr>
        <w:pStyle w:val="ae"/>
        <w:ind w:firstLine="709"/>
        <w:jc w:val="both"/>
        <w:rPr>
          <w:sz w:val="16"/>
          <w:szCs w:val="16"/>
        </w:rPr>
      </w:pPr>
      <w:r w:rsidRPr="008E7F86">
        <w:rPr>
          <w:sz w:val="16"/>
          <w:szCs w:val="16"/>
        </w:rPr>
        <w:t xml:space="preserve">3. </w:t>
      </w:r>
      <w:r w:rsidRPr="008E7F86">
        <w:rPr>
          <w:bCs/>
          <w:sz w:val="16"/>
          <w:szCs w:val="16"/>
        </w:rPr>
        <w:t xml:space="preserve">Опубликовать настоящее решение в периодическом печатном издании «Вестник муниципальных правовых актов  Малогрибановского </w:t>
      </w:r>
      <w:r w:rsidRPr="008E7F86">
        <w:rPr>
          <w:sz w:val="16"/>
          <w:szCs w:val="16"/>
        </w:rPr>
        <w:t xml:space="preserve">сельского поселения </w:t>
      </w:r>
      <w:r w:rsidRPr="008E7F86">
        <w:rPr>
          <w:bCs/>
          <w:sz w:val="16"/>
          <w:szCs w:val="16"/>
        </w:rPr>
        <w:t>и разместить на сайте в сети «Интернет</w:t>
      </w:r>
      <w:r w:rsidRPr="008E7F86">
        <w:rPr>
          <w:sz w:val="16"/>
          <w:szCs w:val="16"/>
        </w:rPr>
        <w:t>».</w:t>
      </w:r>
    </w:p>
    <w:p w:rsidR="008E7F86" w:rsidRPr="008E7F86" w:rsidRDefault="008E7F86" w:rsidP="008E7F86">
      <w:pPr>
        <w:pStyle w:val="ConsPlusNormal"/>
        <w:ind w:firstLine="709"/>
        <w:jc w:val="both"/>
        <w:rPr>
          <w:sz w:val="16"/>
          <w:szCs w:val="16"/>
        </w:rPr>
      </w:pPr>
    </w:p>
    <w:tbl>
      <w:tblPr>
        <w:tblW w:w="0" w:type="auto"/>
        <w:tblLook w:val="04A0"/>
      </w:tblPr>
      <w:tblGrid>
        <w:gridCol w:w="5269"/>
        <w:gridCol w:w="921"/>
        <w:gridCol w:w="3096"/>
      </w:tblGrid>
      <w:tr w:rsidR="008E7F86" w:rsidRPr="008E7F86" w:rsidTr="008E7F86">
        <w:trPr>
          <w:trHeight w:val="298"/>
        </w:trPr>
        <w:tc>
          <w:tcPr>
            <w:tcW w:w="5353" w:type="dxa"/>
            <w:shd w:val="clear" w:color="auto" w:fill="auto"/>
          </w:tcPr>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hAnsi="Times New Roman" w:cs="Times New Roman"/>
                <w:sz w:val="16"/>
                <w:szCs w:val="16"/>
              </w:rPr>
              <w:t xml:space="preserve"> Временно </w:t>
            </w:r>
            <w:proofErr w:type="gramStart"/>
            <w:r w:rsidRPr="008E7F86">
              <w:rPr>
                <w:rFonts w:ascii="Times New Roman" w:hAnsi="Times New Roman" w:cs="Times New Roman"/>
                <w:sz w:val="16"/>
                <w:szCs w:val="16"/>
              </w:rPr>
              <w:t>исполняющий</w:t>
            </w:r>
            <w:proofErr w:type="gramEnd"/>
            <w:r w:rsidRPr="008E7F86">
              <w:rPr>
                <w:rFonts w:ascii="Times New Roman" w:hAnsi="Times New Roman" w:cs="Times New Roman"/>
                <w:sz w:val="16"/>
                <w:szCs w:val="16"/>
              </w:rPr>
              <w:t xml:space="preserve"> полномочия                                        </w:t>
            </w:r>
          </w:p>
          <w:p w:rsidR="008E7F86" w:rsidRPr="008E7F86" w:rsidRDefault="008E7F86" w:rsidP="008E7F86">
            <w:pPr>
              <w:spacing w:after="0" w:line="240" w:lineRule="auto"/>
              <w:rPr>
                <w:rFonts w:ascii="Times New Roman" w:hAnsi="Times New Roman" w:cs="Times New Roman"/>
                <w:sz w:val="16"/>
                <w:szCs w:val="16"/>
              </w:rPr>
            </w:pPr>
            <w:r w:rsidRPr="008E7F86">
              <w:rPr>
                <w:rFonts w:ascii="Times New Roman" w:hAnsi="Times New Roman" w:cs="Times New Roman"/>
                <w:sz w:val="16"/>
                <w:szCs w:val="16"/>
              </w:rPr>
              <w:t xml:space="preserve"> Главы сельского поселения   </w:t>
            </w:r>
          </w:p>
          <w:p w:rsidR="008E7F86" w:rsidRPr="008E7F86" w:rsidRDefault="008E7F86" w:rsidP="008E7F86">
            <w:pPr>
              <w:pStyle w:val="ConsPlusNormal"/>
              <w:ind w:firstLine="709"/>
              <w:jc w:val="both"/>
              <w:rPr>
                <w:sz w:val="16"/>
                <w:szCs w:val="16"/>
              </w:rPr>
            </w:pPr>
          </w:p>
        </w:tc>
        <w:tc>
          <w:tcPr>
            <w:tcW w:w="936" w:type="dxa"/>
            <w:shd w:val="clear" w:color="auto" w:fill="auto"/>
          </w:tcPr>
          <w:p w:rsidR="008E7F86" w:rsidRPr="008E7F86" w:rsidRDefault="008E7F86" w:rsidP="008E7F86">
            <w:pPr>
              <w:pStyle w:val="ConsPlusNormal"/>
              <w:ind w:firstLine="709"/>
              <w:jc w:val="both"/>
              <w:rPr>
                <w:sz w:val="16"/>
                <w:szCs w:val="16"/>
              </w:rPr>
            </w:pPr>
          </w:p>
        </w:tc>
        <w:tc>
          <w:tcPr>
            <w:tcW w:w="3146" w:type="dxa"/>
            <w:shd w:val="clear" w:color="auto" w:fill="auto"/>
          </w:tcPr>
          <w:p w:rsidR="008E7F86" w:rsidRPr="008E7F86" w:rsidRDefault="008E7F86" w:rsidP="008E7F86">
            <w:pPr>
              <w:pStyle w:val="ConsPlusNormal"/>
              <w:ind w:firstLine="709"/>
              <w:jc w:val="both"/>
              <w:rPr>
                <w:sz w:val="16"/>
                <w:szCs w:val="16"/>
              </w:rPr>
            </w:pPr>
            <w:r w:rsidRPr="008E7F86">
              <w:rPr>
                <w:sz w:val="16"/>
                <w:szCs w:val="16"/>
              </w:rPr>
              <w:t xml:space="preserve"> Н.А. Гилева</w:t>
            </w:r>
          </w:p>
        </w:tc>
      </w:tr>
    </w:tbl>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Default="008E7F86" w:rsidP="008E7F86">
      <w:pPr>
        <w:pStyle w:val="ConsPlusNormal"/>
        <w:jc w:val="right"/>
        <w:rPr>
          <w:sz w:val="16"/>
          <w:szCs w:val="16"/>
        </w:rPr>
      </w:pPr>
    </w:p>
    <w:p w:rsidR="008E7F86" w:rsidRPr="008E7F86" w:rsidRDefault="008E7F86" w:rsidP="008E7F86">
      <w:pPr>
        <w:pStyle w:val="ConsPlusNormal"/>
        <w:jc w:val="right"/>
        <w:rPr>
          <w:sz w:val="16"/>
          <w:szCs w:val="16"/>
        </w:rPr>
      </w:pPr>
      <w:r w:rsidRPr="008E7F86">
        <w:rPr>
          <w:sz w:val="16"/>
          <w:szCs w:val="16"/>
        </w:rPr>
        <w:lastRenderedPageBreak/>
        <w:t xml:space="preserve"> Приложение к решению</w:t>
      </w:r>
    </w:p>
    <w:p w:rsidR="008E7F86" w:rsidRPr="008E7F86" w:rsidRDefault="008E7F86" w:rsidP="008E7F86">
      <w:pPr>
        <w:pStyle w:val="ConsPlusNormal"/>
        <w:ind w:firstLine="709"/>
        <w:jc w:val="right"/>
        <w:rPr>
          <w:sz w:val="16"/>
          <w:szCs w:val="16"/>
        </w:rPr>
      </w:pPr>
      <w:r w:rsidRPr="008E7F86">
        <w:rPr>
          <w:sz w:val="16"/>
          <w:szCs w:val="16"/>
        </w:rPr>
        <w:t>Совета народных депутатов</w:t>
      </w:r>
    </w:p>
    <w:p w:rsidR="008E7F86" w:rsidRPr="008E7F86" w:rsidRDefault="008E7F86" w:rsidP="008E7F86">
      <w:pPr>
        <w:pStyle w:val="ConsPlusNormal"/>
        <w:ind w:firstLine="709"/>
        <w:jc w:val="right"/>
        <w:rPr>
          <w:sz w:val="16"/>
          <w:szCs w:val="16"/>
        </w:rPr>
      </w:pPr>
      <w:r w:rsidRPr="008E7F86">
        <w:rPr>
          <w:sz w:val="16"/>
          <w:szCs w:val="16"/>
        </w:rPr>
        <w:t xml:space="preserve"> Малогрибановского сельского поселения </w:t>
      </w:r>
    </w:p>
    <w:p w:rsidR="008E7F86" w:rsidRPr="008E7F86" w:rsidRDefault="008E7F86" w:rsidP="008E7F86">
      <w:pPr>
        <w:pStyle w:val="ConsPlusNormal"/>
        <w:ind w:firstLine="709"/>
        <w:jc w:val="right"/>
        <w:rPr>
          <w:sz w:val="16"/>
          <w:szCs w:val="16"/>
        </w:rPr>
      </w:pPr>
      <w:r w:rsidRPr="008E7F86">
        <w:rPr>
          <w:sz w:val="16"/>
          <w:szCs w:val="16"/>
        </w:rPr>
        <w:t>Грибановского муниципального района</w:t>
      </w:r>
    </w:p>
    <w:p w:rsidR="008E7F86" w:rsidRPr="008E7F86" w:rsidRDefault="008E7F86" w:rsidP="008E7F86">
      <w:pPr>
        <w:pStyle w:val="ConsPlusNormal"/>
        <w:ind w:firstLine="709"/>
        <w:jc w:val="right"/>
        <w:rPr>
          <w:sz w:val="16"/>
          <w:szCs w:val="16"/>
        </w:rPr>
      </w:pPr>
      <w:r w:rsidRPr="008E7F86">
        <w:rPr>
          <w:sz w:val="16"/>
          <w:szCs w:val="16"/>
        </w:rPr>
        <w:t>от  14.11. 2025 № 9</w:t>
      </w:r>
    </w:p>
    <w:p w:rsidR="008E7F86" w:rsidRPr="008E7F86" w:rsidRDefault="008E7F86" w:rsidP="008E7F86">
      <w:pPr>
        <w:widowControl w:val="0"/>
        <w:suppressAutoHyphens/>
        <w:autoSpaceDN w:val="0"/>
        <w:spacing w:after="0" w:line="240" w:lineRule="auto"/>
        <w:ind w:firstLine="709"/>
        <w:jc w:val="center"/>
        <w:textAlignment w:val="baseline"/>
        <w:rPr>
          <w:rFonts w:ascii="Times New Roman" w:eastAsia="Lucida Sans Unicode" w:hAnsi="Times New Roman" w:cs="Times New Roman"/>
          <w:kern w:val="3"/>
          <w:sz w:val="16"/>
          <w:szCs w:val="16"/>
          <w:lang w:eastAsia="zh-CN" w:bidi="hi-IN"/>
        </w:rPr>
      </w:pPr>
      <w:bookmarkStart w:id="11" w:name="P29"/>
      <w:bookmarkEnd w:id="11"/>
      <w:r w:rsidRPr="008E7F86">
        <w:rPr>
          <w:rFonts w:ascii="Times New Roman" w:eastAsia="Lucida Sans Unicode" w:hAnsi="Times New Roman" w:cs="Times New Roman"/>
          <w:bCs/>
          <w:kern w:val="3"/>
          <w:sz w:val="16"/>
          <w:szCs w:val="16"/>
          <w:lang w:eastAsia="zh-CN" w:bidi="hi-IN"/>
        </w:rPr>
        <w:t>Положение</w:t>
      </w:r>
    </w:p>
    <w:p w:rsidR="008E7F86" w:rsidRPr="008E7F86" w:rsidRDefault="008E7F86" w:rsidP="008E7F86">
      <w:pPr>
        <w:pStyle w:val="Standard"/>
        <w:ind w:firstLine="709"/>
        <w:jc w:val="center"/>
        <w:rPr>
          <w:rFonts w:ascii="Times New Roman" w:hAnsi="Times New Roman" w:cs="Times New Roman"/>
          <w:sz w:val="16"/>
          <w:szCs w:val="16"/>
        </w:rPr>
      </w:pPr>
      <w:r w:rsidRPr="008E7F86">
        <w:rPr>
          <w:rStyle w:val="StrongEmphasis"/>
          <w:rFonts w:ascii="Times New Roman" w:hAnsi="Times New Roman" w:cs="Times New Roman"/>
          <w:b w:val="0"/>
          <w:sz w:val="16"/>
          <w:szCs w:val="16"/>
        </w:rPr>
        <w:t>о порядке</w:t>
      </w:r>
      <w:r w:rsidRPr="008E7F86">
        <w:rPr>
          <w:rFonts w:ascii="Times New Roman" w:hAnsi="Times New Roman" w:cs="Times New Roman"/>
          <w:sz w:val="16"/>
          <w:szCs w:val="16"/>
        </w:rPr>
        <w:t xml:space="preserve"> сообщения лицами, замещающими </w:t>
      </w:r>
      <w:r w:rsidRPr="008E7F86">
        <w:rPr>
          <w:rFonts w:ascii="Times New Roman" w:eastAsia="Arial" w:hAnsi="Times New Roman" w:cs="Times New Roman"/>
          <w:bCs/>
          <w:color w:val="000000"/>
          <w:sz w:val="16"/>
          <w:szCs w:val="16"/>
          <w:lang w:eastAsia="ru-RU"/>
        </w:rPr>
        <w:t xml:space="preserve">муниципальные должности в </w:t>
      </w:r>
      <w:r w:rsidRPr="008E7F86">
        <w:rPr>
          <w:rFonts w:ascii="Times New Roman" w:hAnsi="Times New Roman" w:cs="Times New Roman"/>
          <w:sz w:val="16"/>
          <w:szCs w:val="16"/>
        </w:rPr>
        <w:t xml:space="preserve"> Малогрибановского сельском поселении Грибановского муниципального района, о возникновении личной заинтересованности</w:t>
      </w:r>
      <w:r w:rsidRPr="008E7F86">
        <w:rPr>
          <w:rFonts w:ascii="Times New Roman" w:eastAsia="Arial" w:hAnsi="Times New Roman" w:cs="Times New Roman"/>
          <w:bCs/>
          <w:sz w:val="16"/>
          <w:szCs w:val="16"/>
        </w:rPr>
        <w:t xml:space="preserve"> </w:t>
      </w:r>
      <w:r w:rsidRPr="008E7F86">
        <w:rPr>
          <w:rFonts w:ascii="Times New Roman" w:hAnsi="Times New Roman" w:cs="Times New Roman"/>
          <w:sz w:val="16"/>
          <w:szCs w:val="16"/>
        </w:rPr>
        <w:t>при исполнении должностных обязанностей, которая приводит или может привести к конфликту интересов</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bCs/>
          <w:kern w:val="3"/>
          <w:sz w:val="16"/>
          <w:szCs w:val="16"/>
          <w:lang w:eastAsia="zh-CN" w:bidi="hi-IN"/>
        </w:rPr>
      </w:pP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1.Настоящим Положением определяется порядок сообщения лицами, замещающими </w:t>
      </w:r>
      <w:r w:rsidRPr="008E7F86">
        <w:rPr>
          <w:rFonts w:ascii="Times New Roman" w:eastAsia="Arial" w:hAnsi="Times New Roman" w:cs="Times New Roman"/>
          <w:color w:val="000000"/>
          <w:kern w:val="3"/>
          <w:sz w:val="16"/>
          <w:szCs w:val="16"/>
          <w:lang w:bidi="hi-IN"/>
        </w:rPr>
        <w:t>муниципальные должности в</w:t>
      </w:r>
      <w:r w:rsidRPr="008E7F86">
        <w:rPr>
          <w:rFonts w:ascii="Times New Roman" w:eastAsia="Arial" w:hAnsi="Times New Roman" w:cs="Times New Roman"/>
          <w:kern w:val="3"/>
          <w:sz w:val="16"/>
          <w:szCs w:val="16"/>
          <w:lang w:eastAsia="zh-CN" w:bidi="hi-IN"/>
        </w:rPr>
        <w:t xml:space="preserve"> </w:t>
      </w:r>
      <w:r w:rsidRPr="008E7F86">
        <w:rPr>
          <w:rFonts w:ascii="Times New Roman" w:hAnsi="Times New Roman" w:cs="Times New Roman"/>
          <w:sz w:val="16"/>
          <w:szCs w:val="16"/>
        </w:rPr>
        <w:t xml:space="preserve"> Малогрибановском сельском поселении</w:t>
      </w:r>
      <w:r w:rsidRPr="008E7F86">
        <w:rPr>
          <w:rFonts w:ascii="Times New Roman" w:eastAsia="Arial" w:hAnsi="Times New Roman" w:cs="Times New Roman"/>
          <w:kern w:val="3"/>
          <w:sz w:val="16"/>
          <w:szCs w:val="16"/>
          <w:lang w:eastAsia="zh-CN" w:bidi="hi-IN"/>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2. К лицам, замещающим муниципальные должности, в соответствии с действующим законодательством и Уставом относятся:</w:t>
      </w:r>
    </w:p>
    <w:p w:rsidR="008E7F86" w:rsidRPr="008E7F86" w:rsidRDefault="008E7F86" w:rsidP="008E7F86">
      <w:pPr>
        <w:widowControl w:val="0"/>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hAnsi="Times New Roman" w:cs="Times New Roman"/>
          <w:kern w:val="3"/>
          <w:sz w:val="16"/>
          <w:szCs w:val="16"/>
          <w:lang w:eastAsia="zh-CN" w:bidi="hi-IN"/>
        </w:rPr>
        <w:t xml:space="preserve">- глава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hAnsi="Times New Roman" w:cs="Times New Roman"/>
          <w:kern w:val="3"/>
          <w:sz w:val="16"/>
          <w:szCs w:val="16"/>
          <w:lang w:eastAsia="zh-CN" w:bidi="hi-IN"/>
        </w:rPr>
        <w:t>;</w:t>
      </w:r>
    </w:p>
    <w:p w:rsidR="008E7F86" w:rsidRPr="008E7F86" w:rsidRDefault="008E7F86" w:rsidP="008E7F86">
      <w:pPr>
        <w:widowControl w:val="0"/>
        <w:suppressAutoHyphens/>
        <w:autoSpaceDE w:val="0"/>
        <w:autoSpaceDN w:val="0"/>
        <w:spacing w:after="0" w:line="240" w:lineRule="auto"/>
        <w:ind w:firstLine="709"/>
        <w:jc w:val="both"/>
        <w:textAlignment w:val="baseline"/>
        <w:rPr>
          <w:rFonts w:ascii="Times New Roman" w:hAnsi="Times New Roman" w:cs="Times New Roman"/>
          <w:kern w:val="3"/>
          <w:sz w:val="16"/>
          <w:szCs w:val="16"/>
          <w:lang w:eastAsia="zh-CN" w:bidi="hi-IN"/>
        </w:rPr>
      </w:pPr>
      <w:r w:rsidRPr="008E7F86">
        <w:rPr>
          <w:rFonts w:ascii="Times New Roman" w:hAnsi="Times New Roman" w:cs="Times New Roman"/>
          <w:kern w:val="3"/>
          <w:sz w:val="16"/>
          <w:szCs w:val="16"/>
          <w:lang w:eastAsia="zh-CN" w:bidi="hi-IN"/>
        </w:rPr>
        <w:t xml:space="preserve">-депутат Совета народных депутатов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hAnsi="Times New Roman" w:cs="Times New Roman"/>
          <w:kern w:val="3"/>
          <w:sz w:val="16"/>
          <w:szCs w:val="16"/>
          <w:lang w:eastAsia="zh-CN" w:bidi="hi-IN"/>
        </w:rPr>
        <w:t>;</w:t>
      </w:r>
    </w:p>
    <w:p w:rsidR="008E7F86" w:rsidRPr="008E7F86" w:rsidRDefault="008E7F86" w:rsidP="008E7F86">
      <w:pPr>
        <w:widowControl w:val="0"/>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roofErr w:type="gramStart"/>
      <w:r w:rsidRPr="008E7F86">
        <w:rPr>
          <w:rFonts w:ascii="Times New Roman" w:hAnsi="Times New Roman" w:cs="Times New Roman"/>
          <w:kern w:val="3"/>
          <w:sz w:val="16"/>
          <w:szCs w:val="16"/>
          <w:lang w:eastAsia="zh-CN" w:bidi="hi-IN"/>
        </w:rPr>
        <w:t xml:space="preserve">Настоящее Положение распространяется на </w:t>
      </w:r>
      <w:r w:rsidRPr="008E7F86">
        <w:rPr>
          <w:rFonts w:ascii="Times New Roman" w:hAnsi="Times New Roman" w:cs="Times New Roman"/>
          <w:kern w:val="3"/>
          <w:sz w:val="16"/>
          <w:szCs w:val="16"/>
          <w:lang w:bidi="hi-IN"/>
        </w:rPr>
        <w:t>временно исполняющего полномочия главы  Малогрибановского</w:t>
      </w:r>
      <w:r w:rsidRPr="008E7F86">
        <w:rPr>
          <w:rFonts w:ascii="Times New Roman" w:hAnsi="Times New Roman" w:cs="Times New Roman"/>
          <w:sz w:val="16"/>
          <w:szCs w:val="16"/>
        </w:rPr>
        <w:t xml:space="preserve">  сельского поселения</w:t>
      </w:r>
      <w:r w:rsidRPr="008E7F86">
        <w:rPr>
          <w:rFonts w:ascii="Times New Roman" w:hAnsi="Times New Roman" w:cs="Times New Roman"/>
          <w:kern w:val="3"/>
          <w:sz w:val="16"/>
          <w:szCs w:val="16"/>
          <w:lang w:bidi="hi-IN"/>
        </w:rPr>
        <w:t xml:space="preserve">, назначаемого Губернатором Воронежской области в случаях, предусмотренных </w:t>
      </w:r>
      <w:hyperlink r:id="rId7" w:history="1">
        <w:r w:rsidRPr="008E7F86">
          <w:rPr>
            <w:rFonts w:ascii="Times New Roman" w:hAnsi="Times New Roman" w:cs="Times New Roman"/>
            <w:kern w:val="3"/>
            <w:sz w:val="16"/>
            <w:szCs w:val="16"/>
            <w:lang w:bidi="hi-IN"/>
          </w:rPr>
          <w:t>частью 6</w:t>
        </w:r>
      </w:hyperlink>
      <w:r w:rsidRPr="008E7F86">
        <w:rPr>
          <w:rFonts w:ascii="Times New Roman" w:hAnsi="Times New Roman" w:cs="Times New Roman"/>
          <w:kern w:val="3"/>
          <w:sz w:val="16"/>
          <w:szCs w:val="16"/>
          <w:lang w:bidi="hi-IN"/>
        </w:rPr>
        <w:t xml:space="preserve"> статьи 19 и </w:t>
      </w:r>
      <w:hyperlink r:id="rId8" w:history="1">
        <w:r w:rsidRPr="008E7F86">
          <w:rPr>
            <w:rFonts w:ascii="Times New Roman" w:hAnsi="Times New Roman" w:cs="Times New Roman"/>
            <w:kern w:val="3"/>
            <w:sz w:val="16"/>
            <w:szCs w:val="16"/>
            <w:lang w:bidi="hi-IN"/>
          </w:rPr>
          <w:t>частью 16 статьи 21</w:t>
        </w:r>
      </w:hyperlink>
      <w:r w:rsidRPr="008E7F86">
        <w:rPr>
          <w:rFonts w:ascii="Times New Roman" w:hAnsi="Times New Roman" w:cs="Times New Roman"/>
          <w:kern w:val="3"/>
          <w:sz w:val="16"/>
          <w:szCs w:val="16"/>
          <w:lang w:bidi="hi-IN"/>
        </w:rPr>
        <w:t xml:space="preserve"> Федерального закона от 20.03.2025 № 33-ФЗ «Об общих принципах организации местного самоуправления в единой системе публичной власти».</w:t>
      </w:r>
      <w:proofErr w:type="gramEnd"/>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3.</w:t>
      </w:r>
      <w:r w:rsidRPr="008E7F86">
        <w:rPr>
          <w:rFonts w:ascii="Times New Roman" w:eastAsia="Lucida Sans Unicode" w:hAnsi="Times New Roman" w:cs="Times New Roman"/>
          <w:bCs/>
          <w:sz w:val="16"/>
          <w:szCs w:val="16"/>
          <w:lang w:eastAsia="zh-CN"/>
        </w:rPr>
        <w:t xml:space="preserve">Понятия «личная заинтересованность» и «конфликт интересов» в настоящем Положении применяются в значениях, определенных Федеральным </w:t>
      </w:r>
      <w:hyperlink r:id="rId9" w:history="1">
        <w:r w:rsidRPr="008E7F86">
          <w:rPr>
            <w:rFonts w:ascii="Times New Roman" w:eastAsia="Lucida Sans Unicode" w:hAnsi="Times New Roman" w:cs="Times New Roman"/>
            <w:bCs/>
            <w:sz w:val="16"/>
            <w:szCs w:val="16"/>
            <w:lang w:eastAsia="zh-CN"/>
          </w:rPr>
          <w:t>законом</w:t>
        </w:r>
      </w:hyperlink>
      <w:r w:rsidRPr="008E7F86">
        <w:rPr>
          <w:rFonts w:ascii="Times New Roman" w:eastAsia="Lucida Sans Unicode" w:hAnsi="Times New Roman" w:cs="Times New Roman"/>
          <w:bCs/>
          <w:sz w:val="16"/>
          <w:szCs w:val="16"/>
          <w:lang w:eastAsia="zh-CN"/>
        </w:rPr>
        <w:t xml:space="preserve"> от 25.12.2008 № 273-ФЗ «О противодействии коррупции».</w:t>
      </w:r>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Лицо, замещающее </w:t>
      </w:r>
      <w:r w:rsidRPr="008E7F86">
        <w:rPr>
          <w:rFonts w:ascii="Times New Roman" w:eastAsia="Arial" w:hAnsi="Times New Roman" w:cs="Times New Roman"/>
          <w:kern w:val="3"/>
          <w:sz w:val="16"/>
          <w:szCs w:val="16"/>
          <w:lang w:bidi="hi-IN"/>
        </w:rPr>
        <w:t>муниципальную должность,</w:t>
      </w:r>
      <w:r w:rsidRPr="008E7F86">
        <w:rPr>
          <w:rFonts w:ascii="Times New Roman" w:eastAsia="Lucida Sans Unicode" w:hAnsi="Times New Roman" w:cs="Times New Roman"/>
          <w:kern w:val="3"/>
          <w:sz w:val="16"/>
          <w:szCs w:val="16"/>
          <w:lang w:eastAsia="zh-CN" w:bidi="hi-IN"/>
        </w:rPr>
        <w:t xml:space="preserve"> обязано в соответствии с законодательством Российской Федерации о противодействии коррупции </w:t>
      </w:r>
      <w:proofErr w:type="gramStart"/>
      <w:r w:rsidRPr="008E7F86">
        <w:rPr>
          <w:rFonts w:ascii="Times New Roman" w:eastAsia="Lucida Sans Unicode" w:hAnsi="Times New Roman" w:cs="Times New Roman"/>
          <w:kern w:val="3"/>
          <w:sz w:val="16"/>
          <w:szCs w:val="16"/>
          <w:lang w:eastAsia="zh-CN" w:bidi="hi-IN"/>
        </w:rPr>
        <w:t>сообщать</w:t>
      </w:r>
      <w:proofErr w:type="gramEnd"/>
      <w:r w:rsidRPr="008E7F86">
        <w:rPr>
          <w:rFonts w:ascii="Times New Roman" w:eastAsia="Lucida Sans Unicode" w:hAnsi="Times New Roman" w:cs="Times New Roman"/>
          <w:kern w:val="3"/>
          <w:sz w:val="16"/>
          <w:szCs w:val="16"/>
          <w:lang w:eastAsia="zh-CN" w:bidi="hi-IN"/>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Сообщение оформляется в письменной форме согласно приложению </w:t>
      </w:r>
      <w:r w:rsidRPr="008E7F86">
        <w:rPr>
          <w:rFonts w:ascii="Times New Roman" w:hAnsi="Times New Roman" w:cs="Times New Roman"/>
          <w:kern w:val="3"/>
          <w:sz w:val="16"/>
          <w:szCs w:val="16"/>
          <w:lang w:eastAsia="zh-CN" w:bidi="hi-IN"/>
        </w:rPr>
        <w:t xml:space="preserve">к настоящему Положению </w:t>
      </w:r>
      <w:r w:rsidRPr="008E7F86">
        <w:rPr>
          <w:rFonts w:ascii="Times New Roman" w:eastAsia="Arial" w:hAnsi="Times New Roman" w:cs="Times New Roman"/>
          <w:kern w:val="3"/>
          <w:sz w:val="16"/>
          <w:szCs w:val="16"/>
          <w:lang w:eastAsia="zh-CN" w:bidi="hi-IN"/>
        </w:rPr>
        <w:t>в виде уведомления и должно отражать следующие сведения:</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фамилия, имя, отчество лица, заполняющего уведомление, его должность;</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обстоятельства, являющиеся основанием возникновения личной заинтересованности;</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должностные обязанности, на исполнение которых влияет или может повлиять личная заинтересованность;</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предлагаемые меры по предотвращению или урегулированию конфликта интересов;</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дата заполнения уведомления;</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xml:space="preserve">- подпись лица, </w:t>
      </w:r>
      <w:proofErr w:type="gramStart"/>
      <w:r w:rsidRPr="008E7F86">
        <w:rPr>
          <w:rFonts w:ascii="Times New Roman" w:eastAsia="Lucida Sans Unicode" w:hAnsi="Times New Roman" w:cs="Times New Roman"/>
          <w:sz w:val="16"/>
          <w:szCs w:val="16"/>
          <w:lang w:eastAsia="zh-CN"/>
        </w:rPr>
        <w:t>заполнившего</w:t>
      </w:r>
      <w:proofErr w:type="gramEnd"/>
      <w:r w:rsidRPr="008E7F86">
        <w:rPr>
          <w:rFonts w:ascii="Times New Roman" w:eastAsia="Lucida Sans Unicode" w:hAnsi="Times New Roman" w:cs="Times New Roman"/>
          <w:sz w:val="16"/>
          <w:szCs w:val="16"/>
          <w:lang w:eastAsia="zh-CN"/>
        </w:rPr>
        <w:t xml:space="preserve"> уведомление;</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sz w:val="16"/>
          <w:szCs w:val="16"/>
          <w:lang w:eastAsia="zh-CN"/>
        </w:rPr>
      </w:pPr>
      <w:r w:rsidRPr="008E7F86">
        <w:rPr>
          <w:rFonts w:ascii="Times New Roman" w:eastAsia="Lucida Sans Unicode" w:hAnsi="Times New Roman" w:cs="Times New Roman"/>
          <w:sz w:val="16"/>
          <w:szCs w:val="16"/>
          <w:lang w:eastAsia="zh-CN"/>
        </w:rPr>
        <w:t xml:space="preserve">- подпись лица, </w:t>
      </w:r>
      <w:proofErr w:type="gramStart"/>
      <w:r w:rsidRPr="008E7F86">
        <w:rPr>
          <w:rFonts w:ascii="Times New Roman" w:eastAsia="Lucida Sans Unicode" w:hAnsi="Times New Roman" w:cs="Times New Roman"/>
          <w:sz w:val="16"/>
          <w:szCs w:val="16"/>
          <w:lang w:eastAsia="zh-CN"/>
        </w:rPr>
        <w:t>зарегистрировавшего</w:t>
      </w:r>
      <w:proofErr w:type="gramEnd"/>
      <w:r w:rsidRPr="008E7F86">
        <w:rPr>
          <w:rFonts w:ascii="Times New Roman" w:eastAsia="Lucida Sans Unicode" w:hAnsi="Times New Roman" w:cs="Times New Roman"/>
          <w:sz w:val="16"/>
          <w:szCs w:val="16"/>
          <w:lang w:eastAsia="zh-CN"/>
        </w:rPr>
        <w:t xml:space="preserve"> уведомление.</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4.Лицо, замещающее </w:t>
      </w:r>
      <w:r w:rsidRPr="008E7F86">
        <w:rPr>
          <w:rFonts w:ascii="Times New Roman" w:eastAsia="Lucida Sans Unicode" w:hAnsi="Times New Roman" w:cs="Times New Roman"/>
          <w:kern w:val="3"/>
          <w:sz w:val="16"/>
          <w:szCs w:val="16"/>
          <w:lang w:bidi="hi-IN"/>
        </w:rPr>
        <w:t xml:space="preserve">муниципальную должность, </w:t>
      </w:r>
      <w:r w:rsidRPr="008E7F86">
        <w:rPr>
          <w:rFonts w:ascii="Times New Roman" w:eastAsia="Lucida Sans Unicode" w:hAnsi="Times New Roman" w:cs="Times New Roman"/>
          <w:kern w:val="3"/>
          <w:sz w:val="16"/>
          <w:szCs w:val="16"/>
          <w:lang w:eastAsia="zh-CN" w:bidi="hi-IN"/>
        </w:rPr>
        <w:t xml:space="preserve">направляет в Совет народных депутатов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hAnsi="Times New Roman" w:cs="Times New Roman"/>
          <w:color w:val="000000"/>
          <w:kern w:val="3"/>
          <w:sz w:val="16"/>
          <w:szCs w:val="16"/>
          <w:lang w:eastAsia="zh-CN" w:bidi="hi-IN"/>
        </w:rPr>
        <w:t xml:space="preserve"> уведомление, составленное по форме согласно приложению к настоящему Положению, </w:t>
      </w:r>
      <w:r w:rsidRPr="008E7F86">
        <w:rPr>
          <w:rFonts w:ascii="Times New Roman" w:eastAsia="Lucida Sans Unicode" w:hAnsi="Times New Roman" w:cs="Times New Roman"/>
          <w:color w:val="000000"/>
          <w:kern w:val="3"/>
          <w:sz w:val="16"/>
          <w:szCs w:val="16"/>
          <w:lang w:eastAsia="zh-CN" w:bidi="hi-IN"/>
        </w:rPr>
        <w:t>как только ему станет известно о возникшем конфликте интересов или о возможности его возникновения</w:t>
      </w:r>
      <w:r w:rsidRPr="008E7F86">
        <w:rPr>
          <w:rFonts w:ascii="Times New Roman" w:hAnsi="Times New Roman" w:cs="Times New Roman"/>
          <w:kern w:val="3"/>
          <w:sz w:val="16"/>
          <w:szCs w:val="16"/>
          <w:lang w:eastAsia="zh-CN" w:bidi="hi-IN"/>
        </w:rPr>
        <w:t>.</w:t>
      </w:r>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roofErr w:type="gramStart"/>
      <w:r w:rsidRPr="008E7F86">
        <w:rPr>
          <w:rFonts w:ascii="Times New Roman" w:hAnsi="Times New Roman" w:cs="Times New Roman"/>
          <w:kern w:val="3"/>
          <w:sz w:val="16"/>
          <w:szCs w:val="16"/>
          <w:lang w:eastAsia="zh-CN" w:bidi="hi-IN"/>
        </w:rPr>
        <w:t xml:space="preserve">При нахождении лица, замещающего </w:t>
      </w:r>
      <w:r w:rsidRPr="008E7F86">
        <w:rPr>
          <w:rFonts w:ascii="Times New Roman" w:eastAsia="Arial" w:hAnsi="Times New Roman" w:cs="Times New Roman"/>
          <w:kern w:val="3"/>
          <w:sz w:val="16"/>
          <w:szCs w:val="16"/>
          <w:lang w:bidi="hi-IN"/>
        </w:rPr>
        <w:t xml:space="preserve">муниципальную должность, </w:t>
      </w:r>
      <w:r w:rsidRPr="008E7F86">
        <w:rPr>
          <w:rFonts w:ascii="Times New Roman" w:hAnsi="Times New Roman" w:cs="Times New Roman"/>
          <w:kern w:val="3"/>
          <w:sz w:val="16"/>
          <w:szCs w:val="16"/>
          <w:lang w:eastAsia="zh-CN" w:bidi="hi-IN"/>
        </w:rPr>
        <w:t xml:space="preserve">не при исполнении должностных обязанностей и вне пределов места работы информация о </w:t>
      </w:r>
      <w:r w:rsidRPr="008E7F86">
        <w:rPr>
          <w:rFonts w:ascii="Times New Roman" w:eastAsia="Arial" w:hAnsi="Times New Roman" w:cs="Times New Roman"/>
          <w:kern w:val="3"/>
          <w:sz w:val="16"/>
          <w:szCs w:val="16"/>
          <w:lang w:eastAsia="zh-CN" w:bidi="hi-IN"/>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Pr="008E7F86">
        <w:rPr>
          <w:rFonts w:ascii="Times New Roman" w:hAnsi="Times New Roman" w:cs="Times New Roman"/>
          <w:kern w:val="3"/>
          <w:sz w:val="16"/>
          <w:szCs w:val="16"/>
          <w:lang w:eastAsia="zh-CN" w:bidi="hi-IN"/>
        </w:rPr>
        <w:t xml:space="preserve"> передается им заместителю председателя </w:t>
      </w:r>
      <w:r w:rsidRPr="008E7F86">
        <w:rPr>
          <w:rFonts w:ascii="Times New Roman" w:eastAsia="Lucida Sans Unicode" w:hAnsi="Times New Roman" w:cs="Times New Roman"/>
          <w:kern w:val="3"/>
          <w:sz w:val="16"/>
          <w:szCs w:val="16"/>
          <w:lang w:eastAsia="zh-CN" w:bidi="hi-IN"/>
        </w:rPr>
        <w:t xml:space="preserve">Совета народных депутатов </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hAnsi="Times New Roman" w:cs="Times New Roman"/>
          <w:kern w:val="3"/>
          <w:sz w:val="16"/>
          <w:szCs w:val="16"/>
          <w:lang w:eastAsia="zh-CN" w:bidi="hi-IN"/>
        </w:rPr>
        <w:t xml:space="preserve"> по любым доступным средствам связи, а в день прибытия к месту исполнения должностных обязанностей оформляется соответствующее уведомление</w:t>
      </w:r>
      <w:proofErr w:type="gramEnd"/>
      <w:r w:rsidRPr="008E7F86">
        <w:rPr>
          <w:rFonts w:ascii="Times New Roman" w:hAnsi="Times New Roman" w:cs="Times New Roman"/>
          <w:kern w:val="3"/>
          <w:sz w:val="16"/>
          <w:szCs w:val="16"/>
          <w:lang w:eastAsia="zh-CN" w:bidi="hi-IN"/>
        </w:rPr>
        <w:t xml:space="preserve"> в письменной форме.</w:t>
      </w:r>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hAnsi="Times New Roman" w:cs="Times New Roman"/>
          <w:kern w:val="3"/>
          <w:sz w:val="16"/>
          <w:szCs w:val="16"/>
          <w:lang w:eastAsia="zh-CN" w:bidi="hi-IN"/>
        </w:rPr>
        <w:t xml:space="preserve"> 5.Поступившие у</w:t>
      </w:r>
      <w:r w:rsidRPr="008E7F86">
        <w:rPr>
          <w:rFonts w:ascii="Times New Roman" w:eastAsia="Lucida Sans Unicode" w:hAnsi="Times New Roman" w:cs="Times New Roman"/>
          <w:kern w:val="3"/>
          <w:sz w:val="16"/>
          <w:szCs w:val="16"/>
          <w:lang w:eastAsia="zh-CN" w:bidi="hi-IN"/>
        </w:rPr>
        <w:t xml:space="preserve">ведомления в день их поступления в Совет народных депутатов </w:t>
      </w:r>
      <w:proofErr w:type="gramStart"/>
      <w:r w:rsidRPr="008E7F86">
        <w:rPr>
          <w:rFonts w:ascii="Times New Roman" w:eastAsia="Lucida Sans Unicode" w:hAnsi="Times New Roman" w:cs="Times New Roman"/>
          <w:kern w:val="3"/>
          <w:sz w:val="16"/>
          <w:szCs w:val="16"/>
          <w:lang w:eastAsia="zh-CN" w:bidi="hi-IN"/>
        </w:rPr>
        <w:t>регистрируются в журнале регистрации уведомлений о возникновении личной заинтересованности и в тот же день передаются</w:t>
      </w:r>
      <w:proofErr w:type="gramEnd"/>
      <w:r w:rsidRPr="008E7F86">
        <w:rPr>
          <w:rFonts w:ascii="Times New Roman" w:eastAsia="Lucida Sans Unicode" w:hAnsi="Times New Roman" w:cs="Times New Roman"/>
          <w:kern w:val="3"/>
          <w:sz w:val="16"/>
          <w:szCs w:val="16"/>
          <w:lang w:eastAsia="zh-CN" w:bidi="hi-IN"/>
        </w:rPr>
        <w:t xml:space="preserve"> председателю Совета народных депутатов</w:t>
      </w:r>
      <w:r w:rsidRPr="008E7F86">
        <w:rPr>
          <w:rFonts w:ascii="Times New Roman" w:hAnsi="Times New Roman" w:cs="Times New Roman"/>
          <w:sz w:val="16"/>
          <w:szCs w:val="16"/>
        </w:rPr>
        <w:t xml:space="preserve"> Малогрибановского сельского поселения</w:t>
      </w:r>
      <w:r w:rsidRPr="008E7F86">
        <w:rPr>
          <w:rFonts w:ascii="Times New Roman" w:eastAsia="Lucida Sans Unicode" w:hAnsi="Times New Roman" w:cs="Times New Roman"/>
          <w:kern w:val="3"/>
          <w:sz w:val="16"/>
          <w:szCs w:val="16"/>
          <w:lang w:eastAsia="zh-CN" w:bidi="hi-IN"/>
        </w:rPr>
        <w:t xml:space="preserve">. </w:t>
      </w:r>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В срок не позднее 2 рабочих дней со дня получения уведомления председателем Совета народных депутатов оно </w:t>
      </w:r>
      <w:r w:rsidRPr="008E7F86">
        <w:rPr>
          <w:rFonts w:ascii="Times New Roman" w:eastAsia="Arial" w:hAnsi="Times New Roman" w:cs="Times New Roman"/>
          <w:kern w:val="3"/>
          <w:sz w:val="16"/>
          <w:szCs w:val="16"/>
          <w:lang w:eastAsia="zh-CN" w:bidi="hi-IN"/>
        </w:rPr>
        <w:t>передается должностному лицу, ответственному за работу по профилактике коррупционных и иных правонарушений</w:t>
      </w:r>
      <w:r w:rsidRPr="008E7F86">
        <w:rPr>
          <w:rFonts w:ascii="Times New Roman" w:eastAsia="Lucida Sans Unicode" w:hAnsi="Times New Roman" w:cs="Times New Roman"/>
          <w:kern w:val="3"/>
          <w:sz w:val="16"/>
          <w:szCs w:val="16"/>
          <w:lang w:eastAsia="zh-CN" w:bidi="hi-IN"/>
        </w:rPr>
        <w:t xml:space="preserve">, которое </w:t>
      </w:r>
      <w:r w:rsidRPr="008E7F86">
        <w:rPr>
          <w:rFonts w:ascii="Times New Roman" w:hAnsi="Times New Roman" w:cs="Times New Roman"/>
          <w:kern w:val="3"/>
          <w:sz w:val="16"/>
          <w:szCs w:val="16"/>
          <w:lang w:eastAsia="zh-CN" w:bidi="hi-IN"/>
        </w:rPr>
        <w:t>осуществляет предварительное рассмотрение уведомлений.</w:t>
      </w:r>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roofErr w:type="gramStart"/>
      <w:r w:rsidRPr="008E7F86">
        <w:rPr>
          <w:rFonts w:ascii="Times New Roman" w:hAnsi="Times New Roman" w:cs="Times New Roman"/>
          <w:kern w:val="3"/>
          <w:sz w:val="16"/>
          <w:szCs w:val="16"/>
          <w:lang w:eastAsia="zh-CN" w:bidi="hi-IN"/>
        </w:rPr>
        <w:t>В ходе предварительного рассмотрения уведомлений л</w:t>
      </w:r>
      <w:r w:rsidRPr="008E7F86">
        <w:rPr>
          <w:rFonts w:ascii="Times New Roman" w:eastAsia="Arial" w:hAnsi="Times New Roman" w:cs="Times New Roman"/>
          <w:kern w:val="3"/>
          <w:sz w:val="16"/>
          <w:szCs w:val="16"/>
          <w:lang w:eastAsia="zh-CN" w:bidi="hi-IN"/>
        </w:rPr>
        <w:t>ицо, ответственное за работу по профилактике коррупционных и иных правонарушений,</w:t>
      </w:r>
      <w:r w:rsidRPr="008E7F86">
        <w:rPr>
          <w:rFonts w:ascii="Times New Roman" w:hAnsi="Times New Roman" w:cs="Times New Roman"/>
          <w:kern w:val="3"/>
          <w:sz w:val="16"/>
          <w:szCs w:val="16"/>
          <w:lang w:eastAsia="zh-CN" w:bidi="hi-IN"/>
        </w:rPr>
        <w:t xml:space="preserve"> имеет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roofErr w:type="gramEnd"/>
    </w:p>
    <w:p w:rsidR="008E7F86" w:rsidRPr="008E7F86" w:rsidRDefault="008E7F86" w:rsidP="008E7F86">
      <w:pPr>
        <w:widowControl w:val="0"/>
        <w:tabs>
          <w:tab w:val="left" w:pos="612"/>
        </w:tabs>
        <w:suppressAutoHyphens/>
        <w:autoSpaceDE w:val="0"/>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hAnsi="Times New Roman" w:cs="Times New Roman"/>
          <w:kern w:val="3"/>
          <w:sz w:val="16"/>
          <w:szCs w:val="16"/>
          <w:lang w:eastAsia="zh-CN" w:bidi="hi-IN"/>
        </w:rPr>
        <w:t xml:space="preserve"> 6.По результатам предварительного рассмотрения уведомлений л</w:t>
      </w:r>
      <w:r w:rsidRPr="008E7F86">
        <w:rPr>
          <w:rFonts w:ascii="Times New Roman" w:eastAsia="Arial" w:hAnsi="Times New Roman" w:cs="Times New Roman"/>
          <w:kern w:val="3"/>
          <w:sz w:val="16"/>
          <w:szCs w:val="16"/>
          <w:lang w:eastAsia="zh-CN" w:bidi="hi-IN"/>
        </w:rPr>
        <w:t xml:space="preserve">ицом, ответственным за работу по профилактике коррупционных и иных правонарушений, </w:t>
      </w:r>
      <w:r w:rsidRPr="008E7F86">
        <w:rPr>
          <w:rFonts w:ascii="Times New Roman" w:eastAsia="Lucida Sans Unicode" w:hAnsi="Times New Roman" w:cs="Times New Roman"/>
          <w:kern w:val="3"/>
          <w:sz w:val="16"/>
          <w:szCs w:val="16"/>
          <w:lang w:eastAsia="zh-CN" w:bidi="hi-IN"/>
        </w:rPr>
        <w:t>подготавливается мотивированное заключение на каждое из них.</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Уведомления, мотивированные заключения и другие материалы, полученные в ходе предварительного рассмотрения, представляются председателю Совета народных депутатов в течение семи рабочих дней со дня поступления уведомлений.</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В </w:t>
      </w:r>
      <w:proofErr w:type="gramStart"/>
      <w:r w:rsidRPr="008E7F86">
        <w:rPr>
          <w:rFonts w:ascii="Times New Roman" w:eastAsia="Arial" w:hAnsi="Times New Roman" w:cs="Times New Roman"/>
          <w:kern w:val="3"/>
          <w:sz w:val="16"/>
          <w:szCs w:val="16"/>
          <w:lang w:eastAsia="zh-CN" w:bidi="hi-IN"/>
        </w:rPr>
        <w:t>случае</w:t>
      </w:r>
      <w:proofErr w:type="gramEnd"/>
      <w:r w:rsidRPr="008E7F86">
        <w:rPr>
          <w:rFonts w:ascii="Times New Roman" w:eastAsia="Arial" w:hAnsi="Times New Roman" w:cs="Times New Roman"/>
          <w:kern w:val="3"/>
          <w:sz w:val="16"/>
          <w:szCs w:val="16"/>
          <w:lang w:eastAsia="zh-CN" w:bidi="hi-IN"/>
        </w:rPr>
        <w:t xml:space="preserve"> направления запросов, указанных в пункте 5 настоящего Положения, уведомления, мотивированные заключения и другие материалы представляются председателю Совета народных депутатов в течение 45 дней со дня поступления уведомлений. </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Указанный срок по решению председателя Совета народных депутатов может быть продлен, но не более чем на 30 дней.</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7. </w:t>
      </w:r>
      <w:r w:rsidRPr="008E7F86">
        <w:rPr>
          <w:rFonts w:ascii="Times New Roman" w:eastAsia="Lucida Sans Unicode" w:hAnsi="Times New Roman" w:cs="Times New Roman"/>
          <w:sz w:val="16"/>
          <w:szCs w:val="16"/>
          <w:lang w:eastAsia="zh-CN"/>
        </w:rPr>
        <w:t>По решению председателя Совета народных депутатов уведомление может быть передано в комиссию по соблюдению требований к должностному</w:t>
      </w:r>
      <w:r w:rsidRPr="008E7F86">
        <w:rPr>
          <w:rFonts w:ascii="Times New Roman" w:eastAsia="Lucida Sans Unicode" w:hAnsi="Times New Roman" w:cs="Times New Roman"/>
          <w:color w:val="FF0000"/>
          <w:sz w:val="16"/>
          <w:szCs w:val="16"/>
          <w:lang w:eastAsia="zh-CN"/>
        </w:rPr>
        <w:t xml:space="preserve"> </w:t>
      </w:r>
      <w:r w:rsidRPr="008E7F86">
        <w:rPr>
          <w:rFonts w:ascii="Times New Roman" w:eastAsia="Lucida Sans Unicode" w:hAnsi="Times New Roman" w:cs="Times New Roman"/>
          <w:sz w:val="16"/>
          <w:szCs w:val="16"/>
          <w:lang w:eastAsia="zh-CN"/>
        </w:rPr>
        <w:t>поведению и урегулированию конфликта интересов (далее - комиссия).</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sz w:val="16"/>
          <w:szCs w:val="16"/>
          <w:lang w:eastAsia="zh-CN"/>
        </w:rPr>
        <w:t xml:space="preserve">Уведомления, по которым председателем Совета народных депутатов принято решение о передаче в комиссию, направляются для предварительного рассмотрения </w:t>
      </w:r>
      <w:r w:rsidRPr="008E7F86">
        <w:rPr>
          <w:rFonts w:ascii="Times New Roman" w:eastAsia="Lucida Sans Unicode" w:hAnsi="Times New Roman" w:cs="Times New Roman"/>
          <w:kern w:val="3"/>
          <w:sz w:val="16"/>
          <w:szCs w:val="16"/>
          <w:lang w:eastAsia="zh-CN" w:bidi="hi-IN"/>
        </w:rPr>
        <w:t xml:space="preserve">лицу, </w:t>
      </w:r>
      <w:r w:rsidRPr="008E7F86">
        <w:rPr>
          <w:rFonts w:ascii="Times New Roman" w:eastAsia="Lucida Sans Unicode" w:hAnsi="Times New Roman" w:cs="Times New Roman"/>
          <w:sz w:val="16"/>
          <w:szCs w:val="16"/>
          <w:lang w:eastAsia="zh-CN"/>
        </w:rPr>
        <w:t>ответственному за работу по профилактике коррупционных и иных правонарушений, которое осуществляет подготовку мотивированного заключения.</w:t>
      </w:r>
    </w:p>
    <w:p w:rsidR="008E7F86" w:rsidRPr="008E7F86" w:rsidRDefault="008E7F86" w:rsidP="008E7F86">
      <w:pPr>
        <w:suppressAutoHyphens/>
        <w:autoSpaceDE w:val="0"/>
        <w:autoSpaceDN w:val="0"/>
        <w:spacing w:after="0" w:line="240" w:lineRule="auto"/>
        <w:ind w:firstLine="709"/>
        <w:jc w:val="both"/>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sz w:val="16"/>
          <w:szCs w:val="16"/>
          <w:lang w:eastAsia="zh-CN"/>
        </w:rPr>
        <w:t xml:space="preserve">Комиссия </w:t>
      </w:r>
      <w:proofErr w:type="gramStart"/>
      <w:r w:rsidRPr="008E7F86">
        <w:rPr>
          <w:rFonts w:ascii="Times New Roman" w:eastAsia="Lucida Sans Unicode" w:hAnsi="Times New Roman" w:cs="Times New Roman"/>
          <w:sz w:val="16"/>
          <w:szCs w:val="16"/>
          <w:lang w:eastAsia="zh-CN"/>
        </w:rPr>
        <w:t>рассматривает уведомление и принимает</w:t>
      </w:r>
      <w:proofErr w:type="gramEnd"/>
      <w:r w:rsidRPr="008E7F86">
        <w:rPr>
          <w:rFonts w:ascii="Times New Roman" w:eastAsia="Lucida Sans Unicode" w:hAnsi="Times New Roman" w:cs="Times New Roman"/>
          <w:sz w:val="16"/>
          <w:szCs w:val="16"/>
          <w:lang w:eastAsia="zh-CN"/>
        </w:rPr>
        <w:t xml:space="preserve"> по нему решение, которое оформляется протоколом и носит рекомендательный характер.</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8.По результатам рассмотрения уведомлений, мотивированных заключений и других материалов, указанных в пункте 6 настоящего Порядка, Советом народных депутатов на очередном заседании принимается одно из следующих решений:</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а) признать, что при исполнении должностных обязанностей лицом, направившим уведомление, конфликт интересов отсутствует;</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lastRenderedPageBreak/>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в) признать, что лицом, направившим уведомление, не соблюдались требования об урегулировании конфликта интересов.</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9.В </w:t>
      </w:r>
      <w:proofErr w:type="gramStart"/>
      <w:r w:rsidRPr="008E7F86">
        <w:rPr>
          <w:rFonts w:ascii="Times New Roman" w:eastAsia="Arial" w:hAnsi="Times New Roman" w:cs="Times New Roman"/>
          <w:kern w:val="3"/>
          <w:sz w:val="16"/>
          <w:szCs w:val="16"/>
          <w:lang w:eastAsia="zh-CN" w:bidi="hi-IN"/>
        </w:rPr>
        <w:t>случае</w:t>
      </w:r>
      <w:proofErr w:type="gramEnd"/>
      <w:r w:rsidRPr="008E7F86">
        <w:rPr>
          <w:rFonts w:ascii="Times New Roman" w:eastAsia="Arial" w:hAnsi="Times New Roman" w:cs="Times New Roman"/>
          <w:kern w:val="3"/>
          <w:sz w:val="16"/>
          <w:szCs w:val="16"/>
          <w:lang w:eastAsia="zh-CN" w:bidi="hi-IN"/>
        </w:rPr>
        <w:t xml:space="preserve"> принятия решения, предусмотренного подпунктом «б» пункта 8 настоящего Положения, Совет народных депутатов рекомендует лицу, замещающему </w:t>
      </w:r>
      <w:r w:rsidRPr="008E7F86">
        <w:rPr>
          <w:rFonts w:ascii="Times New Roman" w:eastAsia="Arial" w:hAnsi="Times New Roman" w:cs="Times New Roman"/>
          <w:color w:val="000000"/>
          <w:kern w:val="3"/>
          <w:sz w:val="16"/>
          <w:szCs w:val="16"/>
          <w:lang w:bidi="hi-IN"/>
        </w:rPr>
        <w:t xml:space="preserve">муниципальную должность, </w:t>
      </w:r>
      <w:r w:rsidRPr="008E7F86">
        <w:rPr>
          <w:rFonts w:ascii="Times New Roman" w:eastAsia="Arial" w:hAnsi="Times New Roman" w:cs="Times New Roman"/>
          <w:kern w:val="3"/>
          <w:sz w:val="16"/>
          <w:szCs w:val="16"/>
          <w:lang w:eastAsia="zh-CN" w:bidi="hi-IN"/>
        </w:rPr>
        <w:t>принять меры по предотвращению или урегулированию конфликта интересов.</w:t>
      </w:r>
    </w:p>
    <w:p w:rsidR="008E7F86" w:rsidRPr="008E7F86" w:rsidRDefault="008E7F86" w:rsidP="008E7F86">
      <w:pPr>
        <w:suppressAutoHyphens/>
        <w:autoSpaceDN w:val="0"/>
        <w:spacing w:after="0" w:line="240" w:lineRule="auto"/>
        <w:ind w:firstLine="709"/>
        <w:jc w:val="both"/>
        <w:textAlignment w:val="baseline"/>
        <w:rPr>
          <w:rFonts w:ascii="Times New Roman" w:eastAsia="Arial" w:hAnsi="Times New Roman" w:cs="Times New Roman"/>
          <w:kern w:val="3"/>
          <w:sz w:val="16"/>
          <w:szCs w:val="16"/>
          <w:lang w:eastAsia="zh-CN" w:bidi="hi-IN"/>
        </w:rPr>
      </w:pPr>
      <w:proofErr w:type="gramStart"/>
      <w:r w:rsidRPr="008E7F86">
        <w:rPr>
          <w:rFonts w:ascii="Times New Roman" w:eastAsia="Arial" w:hAnsi="Times New Roman" w:cs="Times New Roman"/>
          <w:kern w:val="3"/>
          <w:sz w:val="16"/>
          <w:szCs w:val="16"/>
          <w:lang w:eastAsia="zh-CN" w:bidi="hi-IN"/>
        </w:rPr>
        <w:t xml:space="preserve">В случае принятия решения, предусмотренного подпунктом «в» пункта 8 настоящего Положения, а также в случае непринятия лицом, замещающим </w:t>
      </w:r>
      <w:r w:rsidRPr="008E7F86">
        <w:rPr>
          <w:rFonts w:ascii="Times New Roman" w:eastAsia="Arial" w:hAnsi="Times New Roman" w:cs="Times New Roman"/>
          <w:color w:val="000000"/>
          <w:kern w:val="3"/>
          <w:sz w:val="16"/>
          <w:szCs w:val="16"/>
          <w:lang w:bidi="hi-IN"/>
        </w:rPr>
        <w:t xml:space="preserve">муниципальную должность, </w:t>
      </w:r>
      <w:r w:rsidRPr="008E7F86">
        <w:rPr>
          <w:rFonts w:ascii="Times New Roman" w:eastAsia="Arial" w:hAnsi="Times New Roman" w:cs="Times New Roman"/>
          <w:kern w:val="3"/>
          <w:sz w:val="16"/>
          <w:szCs w:val="16"/>
          <w:lang w:eastAsia="zh-CN" w:bidi="hi-IN"/>
        </w:rPr>
        <w:t xml:space="preserve">мер по предотвращению или урегулированию конфликта интересов, указанных в пункте 8 настоящего Положения, </w:t>
      </w:r>
      <w:r w:rsidRPr="008E7F86">
        <w:rPr>
          <w:rFonts w:ascii="Times New Roman" w:eastAsia="Arial" w:hAnsi="Times New Roman" w:cs="Times New Roman"/>
          <w:color w:val="000000"/>
          <w:kern w:val="3"/>
          <w:sz w:val="16"/>
          <w:szCs w:val="16"/>
          <w:lang w:bidi="hi-IN"/>
        </w:rPr>
        <w:t xml:space="preserve">вопрос о досрочном прекращении полномочий лица, замещающего муниципальную должность, выносится на рассмотрение Совета народных депутатов в порядке, предусмотренном </w:t>
      </w:r>
      <w:r w:rsidRPr="008E7F86">
        <w:rPr>
          <w:rFonts w:ascii="Times New Roman" w:eastAsia="Courier New" w:hAnsi="Times New Roman" w:cs="Times New Roman"/>
          <w:color w:val="000000"/>
          <w:kern w:val="3"/>
          <w:sz w:val="16"/>
          <w:szCs w:val="16"/>
          <w:lang w:bidi="hi-IN"/>
        </w:rPr>
        <w:t>Уставом Малогрибановского</w:t>
      </w:r>
      <w:r w:rsidRPr="008E7F86">
        <w:rPr>
          <w:rFonts w:ascii="Times New Roman" w:hAnsi="Times New Roman" w:cs="Times New Roman"/>
          <w:sz w:val="16"/>
          <w:szCs w:val="16"/>
        </w:rPr>
        <w:t xml:space="preserve"> сельского поселения</w:t>
      </w:r>
      <w:r w:rsidRPr="008E7F86">
        <w:rPr>
          <w:rFonts w:ascii="Times New Roman" w:eastAsia="Courier New" w:hAnsi="Times New Roman" w:cs="Times New Roman"/>
          <w:color w:val="000000"/>
          <w:kern w:val="3"/>
          <w:sz w:val="16"/>
          <w:szCs w:val="16"/>
          <w:lang w:bidi="hi-IN"/>
        </w:rPr>
        <w:t xml:space="preserve">, </w:t>
      </w:r>
      <w:r w:rsidRPr="008E7F86">
        <w:rPr>
          <w:rFonts w:ascii="Times New Roman" w:eastAsia="Arial" w:hAnsi="Times New Roman" w:cs="Times New Roman"/>
          <w:color w:val="000000"/>
          <w:kern w:val="3"/>
          <w:sz w:val="16"/>
          <w:szCs w:val="16"/>
          <w:lang w:bidi="hi-IN"/>
        </w:rPr>
        <w:t>регламентом Совета народных депутатов в</w:t>
      </w:r>
      <w:proofErr w:type="gramEnd"/>
      <w:r w:rsidRPr="008E7F86">
        <w:rPr>
          <w:rFonts w:ascii="Times New Roman" w:eastAsia="Arial" w:hAnsi="Times New Roman" w:cs="Times New Roman"/>
          <w:color w:val="000000"/>
          <w:kern w:val="3"/>
          <w:sz w:val="16"/>
          <w:szCs w:val="16"/>
          <w:lang w:bidi="hi-IN"/>
        </w:rPr>
        <w:t xml:space="preserve"> </w:t>
      </w:r>
      <w:proofErr w:type="gramStart"/>
      <w:r w:rsidRPr="008E7F86">
        <w:rPr>
          <w:rFonts w:ascii="Times New Roman" w:eastAsia="Arial" w:hAnsi="Times New Roman" w:cs="Times New Roman"/>
          <w:color w:val="000000"/>
          <w:kern w:val="3"/>
          <w:sz w:val="16"/>
          <w:szCs w:val="16"/>
          <w:lang w:bidi="hi-IN"/>
        </w:rPr>
        <w:t>соответствии</w:t>
      </w:r>
      <w:proofErr w:type="gramEnd"/>
      <w:r w:rsidRPr="008E7F86">
        <w:rPr>
          <w:rFonts w:ascii="Times New Roman" w:eastAsia="Arial" w:hAnsi="Times New Roman" w:cs="Times New Roman"/>
          <w:color w:val="000000"/>
          <w:kern w:val="3"/>
          <w:sz w:val="16"/>
          <w:szCs w:val="16"/>
          <w:lang w:bidi="hi-IN"/>
        </w:rPr>
        <w:t xml:space="preserve"> с Федеральным законом от 20.03.2025 № 33</w:t>
      </w:r>
      <w:r w:rsidRPr="008E7F86">
        <w:rPr>
          <w:rFonts w:ascii="Times New Roman" w:eastAsia="Courier New" w:hAnsi="Times New Roman" w:cs="Times New Roman"/>
          <w:kern w:val="3"/>
          <w:sz w:val="16"/>
          <w:szCs w:val="16"/>
          <w:lang w:bidi="hi-IN"/>
        </w:rPr>
        <w:t>-ФЗ «Об общих принципах организации местного самоуправления в Российской Федерации в единой системе публичной власти».</w:t>
      </w:r>
    </w:p>
    <w:p w:rsidR="008E7F86" w:rsidRPr="008E7F86" w:rsidRDefault="008E7F86" w:rsidP="008E7F86">
      <w:pPr>
        <w:pStyle w:val="ConsPlusNormal"/>
        <w:ind w:firstLine="709"/>
        <w:jc w:val="right"/>
        <w:rPr>
          <w:rFonts w:eastAsia="Lucida Sans Unicode"/>
          <w:color w:val="000000"/>
          <w:kern w:val="3"/>
          <w:sz w:val="16"/>
          <w:szCs w:val="16"/>
          <w:lang w:eastAsia="zh-CN" w:bidi="hi-IN"/>
        </w:rPr>
      </w:pPr>
      <w:r w:rsidRPr="008E7F86">
        <w:rPr>
          <w:sz w:val="16"/>
          <w:szCs w:val="16"/>
        </w:rPr>
        <w:br w:type="page"/>
      </w:r>
      <w:r w:rsidRPr="008E7F86">
        <w:rPr>
          <w:rFonts w:eastAsia="Lucida Sans Unicode"/>
          <w:color w:val="000000"/>
          <w:kern w:val="3"/>
          <w:sz w:val="16"/>
          <w:szCs w:val="16"/>
          <w:lang w:eastAsia="zh-CN" w:bidi="hi-IN"/>
        </w:rPr>
        <w:lastRenderedPageBreak/>
        <w:t xml:space="preserve">Приложение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Arial" w:hAnsi="Times New Roman" w:cs="Times New Roman"/>
          <w:kern w:val="3"/>
          <w:sz w:val="16"/>
          <w:szCs w:val="16"/>
          <w:lang w:eastAsia="zh-CN" w:bidi="hi-IN"/>
        </w:rPr>
      </w:pPr>
      <w:r w:rsidRPr="008E7F86">
        <w:rPr>
          <w:rFonts w:ascii="Times New Roman" w:eastAsia="Lucida Sans Unicode" w:hAnsi="Times New Roman" w:cs="Times New Roman"/>
          <w:color w:val="000000"/>
          <w:kern w:val="3"/>
          <w:sz w:val="16"/>
          <w:szCs w:val="16"/>
          <w:lang w:eastAsia="zh-CN" w:bidi="hi-IN"/>
        </w:rPr>
        <w:t xml:space="preserve">к </w:t>
      </w:r>
      <w:r w:rsidRPr="008E7F86">
        <w:rPr>
          <w:rFonts w:ascii="Times New Roman" w:eastAsia="Arial" w:hAnsi="Times New Roman" w:cs="Times New Roman"/>
          <w:kern w:val="3"/>
          <w:sz w:val="16"/>
          <w:szCs w:val="16"/>
          <w:lang w:eastAsia="zh-CN" w:bidi="hi-IN"/>
        </w:rPr>
        <w:t xml:space="preserve">Положению о порядке уведомления лицами,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proofErr w:type="gramStart"/>
      <w:r w:rsidRPr="008E7F86">
        <w:rPr>
          <w:rFonts w:ascii="Times New Roman" w:eastAsia="Arial" w:hAnsi="Times New Roman" w:cs="Times New Roman"/>
          <w:kern w:val="3"/>
          <w:sz w:val="16"/>
          <w:szCs w:val="16"/>
          <w:lang w:eastAsia="zh-CN" w:bidi="hi-IN"/>
        </w:rPr>
        <w:t>замещающими</w:t>
      </w:r>
      <w:proofErr w:type="gramEnd"/>
      <w:r w:rsidRPr="008E7F86">
        <w:rPr>
          <w:rFonts w:ascii="Times New Roman" w:eastAsia="Arial" w:hAnsi="Times New Roman" w:cs="Times New Roman"/>
          <w:kern w:val="3"/>
          <w:sz w:val="16"/>
          <w:szCs w:val="16"/>
          <w:lang w:eastAsia="zh-CN" w:bidi="hi-IN"/>
        </w:rPr>
        <w:t xml:space="preserve"> </w:t>
      </w:r>
      <w:r w:rsidRPr="008E7F86">
        <w:rPr>
          <w:rFonts w:ascii="Times New Roman" w:eastAsia="Arial" w:hAnsi="Times New Roman" w:cs="Times New Roman"/>
          <w:color w:val="000000"/>
          <w:kern w:val="3"/>
          <w:sz w:val="16"/>
          <w:szCs w:val="16"/>
          <w:lang w:bidi="hi-IN"/>
        </w:rPr>
        <w:t xml:space="preserve">муниципальные должности,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о возникновении </w:t>
      </w:r>
      <w:proofErr w:type="gramStart"/>
      <w:r w:rsidRPr="008E7F86">
        <w:rPr>
          <w:rFonts w:ascii="Times New Roman" w:eastAsia="Arial" w:hAnsi="Times New Roman" w:cs="Times New Roman"/>
          <w:kern w:val="3"/>
          <w:sz w:val="16"/>
          <w:szCs w:val="16"/>
          <w:lang w:eastAsia="zh-CN" w:bidi="hi-IN"/>
        </w:rPr>
        <w:t>личной</w:t>
      </w:r>
      <w:proofErr w:type="gramEnd"/>
      <w:r w:rsidRPr="008E7F86">
        <w:rPr>
          <w:rFonts w:ascii="Times New Roman" w:eastAsia="Arial" w:hAnsi="Times New Roman" w:cs="Times New Roman"/>
          <w:kern w:val="3"/>
          <w:sz w:val="16"/>
          <w:szCs w:val="16"/>
          <w:lang w:eastAsia="zh-CN" w:bidi="hi-IN"/>
        </w:rPr>
        <w:t xml:space="preserve">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Arial" w:hAnsi="Times New Roman" w:cs="Times New Roman"/>
          <w:kern w:val="3"/>
          <w:sz w:val="16"/>
          <w:szCs w:val="16"/>
          <w:lang w:bidi="hi-IN"/>
        </w:rPr>
      </w:pPr>
      <w:r w:rsidRPr="008E7F86">
        <w:rPr>
          <w:rFonts w:ascii="Times New Roman" w:eastAsia="Arial" w:hAnsi="Times New Roman" w:cs="Times New Roman"/>
          <w:kern w:val="3"/>
          <w:sz w:val="16"/>
          <w:szCs w:val="16"/>
          <w:lang w:eastAsia="zh-CN" w:bidi="hi-IN"/>
        </w:rPr>
        <w:t>заинтересованности пр</w:t>
      </w:r>
      <w:r w:rsidRPr="008E7F86">
        <w:rPr>
          <w:rFonts w:ascii="Times New Roman" w:eastAsia="Arial" w:hAnsi="Times New Roman" w:cs="Times New Roman"/>
          <w:kern w:val="3"/>
          <w:sz w:val="16"/>
          <w:szCs w:val="16"/>
          <w:lang w:bidi="hi-IN"/>
        </w:rPr>
        <w:t>и исполнении</w:t>
      </w:r>
      <w:r w:rsidRPr="008E7F86">
        <w:rPr>
          <w:rFonts w:ascii="Times New Roman" w:eastAsia="Arial" w:hAnsi="Times New Roman" w:cs="Times New Roman"/>
          <w:kern w:val="3"/>
          <w:sz w:val="16"/>
          <w:szCs w:val="16"/>
          <w:lang w:eastAsia="zh-CN" w:bidi="hi-IN"/>
        </w:rPr>
        <w:t xml:space="preserve"> </w:t>
      </w:r>
      <w:r w:rsidRPr="008E7F86">
        <w:rPr>
          <w:rFonts w:ascii="Times New Roman" w:eastAsia="Arial" w:hAnsi="Times New Roman" w:cs="Times New Roman"/>
          <w:kern w:val="3"/>
          <w:sz w:val="16"/>
          <w:szCs w:val="16"/>
          <w:lang w:bidi="hi-IN"/>
        </w:rPr>
        <w:t xml:space="preserve">должностных обязанностей,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proofErr w:type="gramStart"/>
      <w:r w:rsidRPr="008E7F86">
        <w:rPr>
          <w:rFonts w:ascii="Times New Roman" w:eastAsia="Arial" w:hAnsi="Times New Roman" w:cs="Times New Roman"/>
          <w:kern w:val="3"/>
          <w:sz w:val="16"/>
          <w:szCs w:val="16"/>
          <w:lang w:bidi="hi-IN"/>
        </w:rPr>
        <w:t>которая</w:t>
      </w:r>
      <w:proofErr w:type="gramEnd"/>
      <w:r w:rsidRPr="008E7F86">
        <w:rPr>
          <w:rFonts w:ascii="Times New Roman" w:eastAsia="Arial" w:hAnsi="Times New Roman" w:cs="Times New Roman"/>
          <w:kern w:val="3"/>
          <w:sz w:val="16"/>
          <w:szCs w:val="16"/>
          <w:lang w:bidi="hi-IN"/>
        </w:rPr>
        <w:t xml:space="preserve"> приводит или может привести к конфликту интересов</w:t>
      </w:r>
    </w:p>
    <w:p w:rsidR="008E7F86" w:rsidRPr="008E7F86" w:rsidRDefault="008E7F86" w:rsidP="008E7F86">
      <w:pPr>
        <w:keepNext/>
        <w:widowControl w:val="0"/>
        <w:suppressAutoHyphens/>
        <w:autoSpaceDE w:val="0"/>
        <w:autoSpaceDN w:val="0"/>
        <w:spacing w:after="0" w:line="240" w:lineRule="auto"/>
        <w:ind w:firstLine="709"/>
        <w:jc w:val="right"/>
        <w:textAlignment w:val="baseline"/>
        <w:rPr>
          <w:rFonts w:ascii="Times New Roman" w:eastAsia="Arial" w:hAnsi="Times New Roman" w:cs="Times New Roman"/>
          <w:kern w:val="3"/>
          <w:sz w:val="16"/>
          <w:szCs w:val="16"/>
          <w:lang w:eastAsia="zh-CN" w:bidi="hi-IN"/>
        </w:rPr>
      </w:pP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Arial" w:hAnsi="Times New Roman" w:cs="Times New Roman"/>
          <w:kern w:val="3"/>
          <w:sz w:val="16"/>
          <w:szCs w:val="16"/>
          <w:lang w:eastAsia="zh-CN" w:bidi="hi-IN"/>
        </w:rPr>
      </w:pPr>
      <w:r w:rsidRPr="008E7F86">
        <w:rPr>
          <w:rFonts w:ascii="Times New Roman" w:eastAsia="Arial" w:hAnsi="Times New Roman" w:cs="Times New Roman"/>
          <w:kern w:val="3"/>
          <w:sz w:val="16"/>
          <w:szCs w:val="16"/>
          <w:lang w:eastAsia="zh-CN" w:bidi="hi-IN"/>
        </w:rPr>
        <w:t xml:space="preserve">В Совет народных депутатов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hAnsi="Times New Roman" w:cs="Times New Roman"/>
          <w:kern w:val="3"/>
          <w:sz w:val="16"/>
          <w:szCs w:val="16"/>
          <w:lang w:eastAsia="zh-CN" w:bidi="hi-IN"/>
        </w:rPr>
      </w:pPr>
      <w:r w:rsidRPr="008E7F86">
        <w:rPr>
          <w:rFonts w:ascii="Times New Roman" w:hAnsi="Times New Roman" w:cs="Times New Roman"/>
          <w:sz w:val="16"/>
          <w:szCs w:val="16"/>
        </w:rPr>
        <w:t>____________ сельского поселения</w:t>
      </w:r>
      <w:r w:rsidRPr="008E7F86">
        <w:rPr>
          <w:rFonts w:ascii="Times New Roman" w:hAnsi="Times New Roman" w:cs="Times New Roman"/>
          <w:kern w:val="3"/>
          <w:sz w:val="16"/>
          <w:szCs w:val="16"/>
          <w:lang w:eastAsia="zh-CN" w:bidi="hi-IN"/>
        </w:rPr>
        <w:t xml:space="preserve"> </w:t>
      </w:r>
    </w:p>
    <w:p w:rsidR="008E7F86" w:rsidRPr="008E7F86" w:rsidRDefault="008E7F86" w:rsidP="008E7F86">
      <w:pPr>
        <w:widowControl w:val="0"/>
        <w:suppressAutoHyphens/>
        <w:autoSpaceDE w:val="0"/>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от </w:t>
      </w:r>
    </w:p>
    <w:p w:rsidR="008E7F86" w:rsidRPr="008E7F86" w:rsidRDefault="008E7F86" w:rsidP="008E7F86">
      <w:pPr>
        <w:widowControl w:val="0"/>
        <w:suppressAutoHyphens/>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__________________________________</w:t>
      </w:r>
    </w:p>
    <w:p w:rsidR="008E7F86" w:rsidRPr="008E7F86" w:rsidRDefault="008E7F86" w:rsidP="008E7F86">
      <w:pPr>
        <w:widowControl w:val="0"/>
        <w:suppressAutoHyphens/>
        <w:autoSpaceDN w:val="0"/>
        <w:spacing w:after="0" w:line="240" w:lineRule="auto"/>
        <w:ind w:firstLine="709"/>
        <w:jc w:val="right"/>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(должность, Ф.И.О.)</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
    <w:p w:rsidR="008E7F86" w:rsidRPr="008E7F86" w:rsidRDefault="008E7F86" w:rsidP="008E7F86">
      <w:pPr>
        <w:widowControl w:val="0"/>
        <w:suppressAutoHyphens/>
        <w:autoSpaceDN w:val="0"/>
        <w:spacing w:after="0" w:line="240" w:lineRule="auto"/>
        <w:ind w:firstLine="709"/>
        <w:jc w:val="center"/>
        <w:textAlignment w:val="baseline"/>
        <w:rPr>
          <w:rFonts w:ascii="Times New Roman" w:hAnsi="Times New Roman" w:cs="Times New Roman"/>
          <w:bCs/>
          <w:kern w:val="3"/>
          <w:sz w:val="16"/>
          <w:szCs w:val="16"/>
          <w:lang w:eastAsia="zh-CN" w:bidi="hi-IN"/>
        </w:rPr>
      </w:pPr>
      <w:r w:rsidRPr="008E7F86">
        <w:rPr>
          <w:rFonts w:ascii="Times New Roman" w:hAnsi="Times New Roman" w:cs="Times New Roman"/>
          <w:bCs/>
          <w:kern w:val="3"/>
          <w:sz w:val="16"/>
          <w:szCs w:val="16"/>
          <w:lang w:eastAsia="zh-CN" w:bidi="hi-IN"/>
        </w:rPr>
        <w:t>Уведомление</w:t>
      </w:r>
    </w:p>
    <w:p w:rsidR="008E7F86" w:rsidRPr="008E7F86" w:rsidRDefault="008E7F86" w:rsidP="008E7F86">
      <w:pPr>
        <w:widowControl w:val="0"/>
        <w:suppressAutoHyphens/>
        <w:autoSpaceDN w:val="0"/>
        <w:spacing w:after="0" w:line="240" w:lineRule="auto"/>
        <w:ind w:firstLine="709"/>
        <w:jc w:val="center"/>
        <w:textAlignment w:val="baseline"/>
        <w:rPr>
          <w:rFonts w:ascii="Times New Roman" w:eastAsia="Lucida Sans Unicode" w:hAnsi="Times New Roman" w:cs="Times New Roman"/>
          <w:kern w:val="3"/>
          <w:sz w:val="16"/>
          <w:szCs w:val="16"/>
          <w:lang w:eastAsia="zh-CN" w:bidi="hi-IN"/>
        </w:rPr>
      </w:pPr>
      <w:r w:rsidRPr="008E7F86">
        <w:rPr>
          <w:rFonts w:ascii="Times New Roman" w:hAnsi="Times New Roman" w:cs="Times New Roman"/>
          <w:bCs/>
          <w:kern w:val="3"/>
          <w:sz w:val="16"/>
          <w:szCs w:val="16"/>
          <w:lang w:eastAsia="zh-CN" w:bidi="hi-IN"/>
        </w:rPr>
        <w:t xml:space="preserve">о возникновении личной заинтересованности при исполнении </w:t>
      </w:r>
      <w:r w:rsidRPr="008E7F86">
        <w:rPr>
          <w:rFonts w:ascii="Times New Roman" w:eastAsia="Lucida Sans Unicode" w:hAnsi="Times New Roman" w:cs="Times New Roman"/>
          <w:bCs/>
          <w:kern w:val="3"/>
          <w:sz w:val="16"/>
          <w:szCs w:val="16"/>
          <w:lang w:eastAsia="zh-CN" w:bidi="hi-IN"/>
        </w:rPr>
        <w:t>должностных обязанностей, которая приводит или может привести</w:t>
      </w:r>
    </w:p>
    <w:p w:rsidR="008E7F86" w:rsidRPr="008E7F86" w:rsidRDefault="008E7F86" w:rsidP="008E7F86">
      <w:pPr>
        <w:widowControl w:val="0"/>
        <w:suppressAutoHyphens/>
        <w:autoSpaceDN w:val="0"/>
        <w:spacing w:after="0" w:line="240" w:lineRule="auto"/>
        <w:ind w:firstLine="709"/>
        <w:jc w:val="center"/>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bCs/>
          <w:kern w:val="3"/>
          <w:sz w:val="16"/>
          <w:szCs w:val="16"/>
          <w:lang w:eastAsia="zh-CN" w:bidi="hi-IN"/>
        </w:rPr>
        <w:t>к конфликту интересов</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8E7F86">
        <w:rPr>
          <w:rFonts w:ascii="Times New Roman" w:eastAsia="Lucida Sans Unicode" w:hAnsi="Times New Roman" w:cs="Times New Roman"/>
          <w:kern w:val="3"/>
          <w:sz w:val="16"/>
          <w:szCs w:val="16"/>
          <w:lang w:eastAsia="zh-CN" w:bidi="hi-IN"/>
        </w:rPr>
        <w:t>нужное</w:t>
      </w:r>
      <w:proofErr w:type="gramEnd"/>
      <w:r w:rsidRPr="008E7F86">
        <w:rPr>
          <w:rFonts w:ascii="Times New Roman" w:eastAsia="Lucida Sans Unicode" w:hAnsi="Times New Roman" w:cs="Times New Roman"/>
          <w:kern w:val="3"/>
          <w:sz w:val="16"/>
          <w:szCs w:val="16"/>
          <w:lang w:eastAsia="zh-CN" w:bidi="hi-IN"/>
        </w:rPr>
        <w:t xml:space="preserve"> подчеркнуть).</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Обстоятельства, являющиеся основанием возникновения личной заинтересованности: _______________________________________________________ ________________________________________________________________________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(описывается ситуация, при которой личная заинтересованность (прямая или косвенная) лица, </w:t>
      </w:r>
      <w:proofErr w:type="gramStart"/>
      <w:r w:rsidRPr="008E7F86">
        <w:rPr>
          <w:rFonts w:ascii="Times New Roman" w:eastAsia="Lucida Sans Unicode" w:hAnsi="Times New Roman" w:cs="Times New Roman"/>
          <w:kern w:val="3"/>
          <w:sz w:val="16"/>
          <w:szCs w:val="16"/>
          <w:lang w:eastAsia="zh-CN" w:bidi="hi-IN"/>
        </w:rPr>
        <w:t>замещающего</w:t>
      </w:r>
      <w:proofErr w:type="gramEnd"/>
      <w:r w:rsidRPr="008E7F86">
        <w:rPr>
          <w:rFonts w:ascii="Times New Roman" w:eastAsia="Lucida Sans Unicode" w:hAnsi="Times New Roman" w:cs="Times New Roman"/>
          <w:kern w:val="3"/>
          <w:sz w:val="16"/>
          <w:szCs w:val="16"/>
          <w:lang w:eastAsia="zh-CN" w:bidi="hi-IN"/>
        </w:rPr>
        <w:t xml:space="preserve"> муниципальную должность, влияет или может повлиять на надлежащее, объективное и беспристрастное исполнение им должностных обязанностей) </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Должностные обязанности, на исполнение которых влияет или может повлиять личная заинтересованность: ____________________________________________________________________ ____________________________________________________________________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Предлагаемые меры по предотвращению или урегулированию конфликта интересов: ____________________________________________________________________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__________________________________________________________________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«__» ___________ 20__ г. ___________________________ 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eastAsia="Lucida Sans Unicode" w:hAnsi="Times New Roman" w:cs="Times New Roman"/>
          <w:kern w:val="3"/>
          <w:sz w:val="16"/>
          <w:szCs w:val="16"/>
          <w:lang w:eastAsia="zh-CN" w:bidi="hi-IN"/>
        </w:rPr>
        <w:t xml:space="preserve"> (подпись лица, </w:t>
      </w:r>
      <w:proofErr w:type="gramStart"/>
      <w:r w:rsidRPr="008E7F86">
        <w:rPr>
          <w:rFonts w:ascii="Times New Roman" w:eastAsia="Lucida Sans Unicode" w:hAnsi="Times New Roman" w:cs="Times New Roman"/>
          <w:kern w:val="3"/>
          <w:sz w:val="16"/>
          <w:szCs w:val="16"/>
          <w:lang w:eastAsia="zh-CN" w:bidi="hi-IN"/>
        </w:rPr>
        <w:t>направляющего</w:t>
      </w:r>
      <w:proofErr w:type="gramEnd"/>
      <w:r w:rsidRPr="008E7F86">
        <w:rPr>
          <w:rFonts w:ascii="Times New Roman" w:eastAsia="Lucida Sans Unicode" w:hAnsi="Times New Roman" w:cs="Times New Roman"/>
          <w:kern w:val="3"/>
          <w:sz w:val="16"/>
          <w:szCs w:val="16"/>
          <w:lang w:eastAsia="zh-CN" w:bidi="hi-IN"/>
        </w:rPr>
        <w:t xml:space="preserve"> уведомление) (расшифровка подписи)</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p>
    <w:p w:rsidR="008E7F86" w:rsidRPr="008E7F86" w:rsidRDefault="008E7F86" w:rsidP="008E7F86">
      <w:pPr>
        <w:widowControl w:val="0"/>
        <w:suppressAutoHyphens/>
        <w:autoSpaceDN w:val="0"/>
        <w:spacing w:after="0" w:line="240" w:lineRule="auto"/>
        <w:ind w:firstLine="709"/>
        <w:jc w:val="both"/>
        <w:textAlignment w:val="baseline"/>
        <w:rPr>
          <w:rFonts w:ascii="Times New Roman" w:eastAsia="Lucida Sans Unicode" w:hAnsi="Times New Roman" w:cs="Times New Roman"/>
          <w:kern w:val="3"/>
          <w:sz w:val="16"/>
          <w:szCs w:val="16"/>
          <w:lang w:eastAsia="zh-CN" w:bidi="hi-IN"/>
        </w:rPr>
      </w:pPr>
      <w:r w:rsidRPr="008E7F86">
        <w:rPr>
          <w:rFonts w:ascii="Times New Roman" w:hAnsi="Times New Roman" w:cs="Times New Roman"/>
          <w:kern w:val="3"/>
          <w:sz w:val="16"/>
          <w:szCs w:val="16"/>
          <w:lang w:eastAsia="zh-CN" w:bidi="hi-IN"/>
        </w:rPr>
        <w:t>__________________________________</w:t>
      </w:r>
    </w:p>
    <w:p w:rsidR="008E7F86" w:rsidRPr="008E7F86" w:rsidRDefault="008E7F86" w:rsidP="008E7F86">
      <w:pPr>
        <w:widowControl w:val="0"/>
        <w:suppressAutoHyphens/>
        <w:autoSpaceDN w:val="0"/>
        <w:spacing w:after="0" w:line="240" w:lineRule="auto"/>
        <w:ind w:firstLine="709"/>
        <w:jc w:val="both"/>
        <w:textAlignment w:val="baseline"/>
        <w:rPr>
          <w:rFonts w:ascii="Times New Roman" w:hAnsi="Times New Roman" w:cs="Times New Roman"/>
          <w:sz w:val="16"/>
          <w:szCs w:val="16"/>
        </w:rPr>
      </w:pPr>
      <w:r w:rsidRPr="008E7F86">
        <w:rPr>
          <w:rFonts w:ascii="Times New Roman" w:hAnsi="Times New Roman" w:cs="Times New Roman"/>
          <w:kern w:val="3"/>
          <w:sz w:val="16"/>
          <w:szCs w:val="16"/>
          <w:lang w:eastAsia="zh-CN" w:bidi="hi-IN"/>
        </w:rPr>
        <w:t xml:space="preserve"> (отметка об ознакомлении)</w:t>
      </w:r>
    </w:p>
    <w:p w:rsidR="008E7F86" w:rsidRDefault="008E7F86" w:rsidP="008E7F86">
      <w:pPr>
        <w:ind w:firstLine="708"/>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Pr="008E7F86" w:rsidRDefault="008E7F86" w:rsidP="008E7F86">
      <w:pPr>
        <w:rPr>
          <w:rFonts w:ascii="Times New Roman" w:hAnsi="Times New Roman" w:cs="Times New Roman"/>
          <w:sz w:val="16"/>
          <w:szCs w:val="16"/>
        </w:rPr>
      </w:pPr>
    </w:p>
    <w:p w:rsidR="008E7F86" w:rsidRDefault="008E7F86" w:rsidP="008E7F86">
      <w:pPr>
        <w:rPr>
          <w:rFonts w:ascii="Times New Roman" w:hAnsi="Times New Roman" w:cs="Times New Roman"/>
          <w:sz w:val="16"/>
          <w:szCs w:val="16"/>
        </w:rPr>
      </w:pPr>
    </w:p>
    <w:p w:rsidR="008E7F86" w:rsidRDefault="008E7F86" w:rsidP="008E7F86">
      <w:pPr>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r>
        <w:rPr>
          <w:rFonts w:ascii="Times New Roman" w:hAnsi="Times New Roman" w:cs="Times New Roman"/>
          <w:sz w:val="16"/>
          <w:szCs w:val="16"/>
        </w:rPr>
        <w:tab/>
      </w: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pacing w:val="-2"/>
          <w:sz w:val="16"/>
          <w:szCs w:val="16"/>
        </w:rPr>
      </w:pPr>
      <w:r w:rsidRPr="008E7F86">
        <w:rPr>
          <w:rFonts w:ascii="Times New Roman" w:eastAsia="Calibri" w:hAnsi="Times New Roman" w:cs="Times New Roman"/>
          <w:spacing w:val="-2"/>
          <w:sz w:val="16"/>
          <w:szCs w:val="16"/>
        </w:rPr>
        <w:lastRenderedPageBreak/>
        <w:t>СОВЕТ НАРОДНЫХ ДЕПУТАТОВ</w:t>
      </w: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z w:val="16"/>
          <w:szCs w:val="16"/>
        </w:rPr>
      </w:pPr>
      <w:r w:rsidRPr="008E7F86">
        <w:rPr>
          <w:rFonts w:ascii="Times New Roman" w:eastAsia="Calibri" w:hAnsi="Times New Roman" w:cs="Times New Roman"/>
          <w:sz w:val="16"/>
          <w:szCs w:val="16"/>
        </w:rPr>
        <w:t xml:space="preserve"> МАЛОГРИБАНОВСКОГО СЕЛЬСКОГО ПОСЕЛЕНИЯ</w:t>
      </w: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z w:val="16"/>
          <w:szCs w:val="16"/>
        </w:rPr>
      </w:pPr>
      <w:r w:rsidRPr="008E7F86">
        <w:rPr>
          <w:rFonts w:ascii="Times New Roman" w:eastAsia="Calibri" w:hAnsi="Times New Roman" w:cs="Times New Roman"/>
          <w:sz w:val="16"/>
          <w:szCs w:val="16"/>
        </w:rPr>
        <w:t>ГРИБАНОВСКОГО МУНИЦИПАЛЬНОГО РАЙОНА</w:t>
      </w: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pacing w:val="-1"/>
          <w:sz w:val="16"/>
          <w:szCs w:val="16"/>
        </w:rPr>
      </w:pPr>
      <w:r w:rsidRPr="008E7F86">
        <w:rPr>
          <w:rFonts w:ascii="Times New Roman" w:eastAsia="Calibri" w:hAnsi="Times New Roman" w:cs="Times New Roman"/>
          <w:spacing w:val="-1"/>
          <w:sz w:val="16"/>
          <w:szCs w:val="16"/>
        </w:rPr>
        <w:t>ВОРОНЕЖСКОЙ ОБЛАСТИ</w:t>
      </w: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z w:val="16"/>
          <w:szCs w:val="16"/>
        </w:rPr>
      </w:pPr>
    </w:p>
    <w:p w:rsidR="008E7F86" w:rsidRPr="008E7F86" w:rsidRDefault="008E7F86" w:rsidP="008E7F86">
      <w:pPr>
        <w:shd w:val="clear" w:color="auto" w:fill="FFFFFF"/>
        <w:spacing w:after="0" w:line="240" w:lineRule="auto"/>
        <w:ind w:firstLine="709"/>
        <w:jc w:val="center"/>
        <w:rPr>
          <w:rFonts w:ascii="Times New Roman" w:eastAsia="Calibri" w:hAnsi="Times New Roman" w:cs="Times New Roman"/>
          <w:spacing w:val="-1"/>
          <w:sz w:val="16"/>
          <w:szCs w:val="16"/>
        </w:rPr>
      </w:pPr>
      <w:r w:rsidRPr="008E7F86">
        <w:rPr>
          <w:rFonts w:ascii="Times New Roman" w:eastAsia="Calibri" w:hAnsi="Times New Roman" w:cs="Times New Roman"/>
          <w:spacing w:val="-1"/>
          <w:sz w:val="16"/>
          <w:szCs w:val="16"/>
        </w:rPr>
        <w:t>РЕШЕНИЕ</w:t>
      </w:r>
    </w:p>
    <w:p w:rsidR="008E7F86" w:rsidRPr="008E7F86" w:rsidRDefault="008E7F86" w:rsidP="008E7F86">
      <w:pPr>
        <w:shd w:val="clear" w:color="auto" w:fill="FFFFFF"/>
        <w:spacing w:after="0" w:line="240" w:lineRule="auto"/>
        <w:ind w:firstLine="709"/>
        <w:jc w:val="both"/>
        <w:rPr>
          <w:rFonts w:ascii="Times New Roman" w:eastAsia="Calibri" w:hAnsi="Times New Roman" w:cs="Times New Roman"/>
          <w:spacing w:val="-1"/>
          <w:sz w:val="16"/>
          <w:szCs w:val="16"/>
        </w:rPr>
      </w:pPr>
    </w:p>
    <w:p w:rsidR="008E7F86" w:rsidRPr="008E7F86" w:rsidRDefault="008E7F86" w:rsidP="008E7F86">
      <w:pPr>
        <w:shd w:val="clear" w:color="auto" w:fill="FFFFFF"/>
        <w:spacing w:after="0" w:line="240" w:lineRule="auto"/>
        <w:ind w:firstLine="709"/>
        <w:jc w:val="both"/>
        <w:rPr>
          <w:rFonts w:ascii="Times New Roman" w:eastAsia="Calibri" w:hAnsi="Times New Roman" w:cs="Times New Roman"/>
          <w:sz w:val="16"/>
          <w:szCs w:val="16"/>
        </w:rPr>
      </w:pPr>
    </w:p>
    <w:p w:rsidR="008E7F86" w:rsidRPr="008E7F86" w:rsidRDefault="008E7F86" w:rsidP="008E7F86">
      <w:pPr>
        <w:shd w:val="clear" w:color="auto" w:fill="FFFFFF"/>
        <w:spacing w:after="0" w:line="240" w:lineRule="auto"/>
        <w:ind w:firstLine="709"/>
        <w:jc w:val="both"/>
        <w:rPr>
          <w:rFonts w:ascii="Times New Roman" w:eastAsia="Calibri" w:hAnsi="Times New Roman" w:cs="Times New Roman"/>
          <w:spacing w:val="-2"/>
          <w:sz w:val="16"/>
          <w:szCs w:val="16"/>
        </w:rPr>
      </w:pPr>
      <w:r w:rsidRPr="008E7F86">
        <w:rPr>
          <w:rFonts w:ascii="Times New Roman" w:eastAsia="Calibri" w:hAnsi="Times New Roman" w:cs="Times New Roman"/>
          <w:sz w:val="16"/>
          <w:szCs w:val="16"/>
        </w:rPr>
        <w:t>от 14.11. 2025 г. № 10</w:t>
      </w:r>
    </w:p>
    <w:p w:rsidR="008E7F86" w:rsidRPr="008E7F86" w:rsidRDefault="008E7F86" w:rsidP="008E7F86">
      <w:pPr>
        <w:shd w:val="clear" w:color="auto" w:fill="FFFFFF"/>
        <w:spacing w:after="0" w:line="240" w:lineRule="auto"/>
        <w:ind w:firstLine="709"/>
        <w:jc w:val="both"/>
        <w:rPr>
          <w:rFonts w:ascii="Times New Roman" w:eastAsia="Calibri" w:hAnsi="Times New Roman" w:cs="Times New Roman"/>
          <w:spacing w:val="-2"/>
          <w:sz w:val="16"/>
          <w:szCs w:val="16"/>
        </w:rPr>
      </w:pPr>
      <w:r w:rsidRPr="008E7F86">
        <w:rPr>
          <w:rFonts w:ascii="Times New Roman" w:eastAsia="Calibri" w:hAnsi="Times New Roman" w:cs="Times New Roman"/>
          <w:spacing w:val="-2"/>
          <w:sz w:val="16"/>
          <w:szCs w:val="16"/>
        </w:rPr>
        <w:t>с.  Малая Грибановка</w:t>
      </w:r>
    </w:p>
    <w:p w:rsidR="008E7F86" w:rsidRPr="008E7F86" w:rsidRDefault="008E7F86" w:rsidP="008E7F86">
      <w:pPr>
        <w:shd w:val="clear" w:color="auto" w:fill="FFFFFF"/>
        <w:spacing w:after="0" w:line="240" w:lineRule="auto"/>
        <w:ind w:firstLine="709"/>
        <w:jc w:val="both"/>
        <w:rPr>
          <w:rFonts w:ascii="Times New Roman" w:eastAsia="Calibri" w:hAnsi="Times New Roman" w:cs="Times New Roman"/>
          <w:sz w:val="16"/>
          <w:szCs w:val="16"/>
        </w:rPr>
      </w:pP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соответствии</w:t>
      </w:r>
      <w:proofErr w:type="gramEnd"/>
      <w:r w:rsidRPr="008E7F86">
        <w:rPr>
          <w:rFonts w:ascii="Times New Roman" w:hAnsi="Times New Roman" w:cs="Times New Roman"/>
          <w:sz w:val="16"/>
          <w:szCs w:val="16"/>
        </w:rPr>
        <w:t xml:space="preserve"> с Федеральным законом от 20.03.2025 №33-ФЗ «Об общих принципах организации местного самоуправления в единой системе публичной власти»,</w:t>
      </w:r>
      <w:r w:rsidRPr="008E7F86">
        <w:rPr>
          <w:rFonts w:ascii="Times New Roman" w:eastAsia="Calibri" w:hAnsi="Times New Roman" w:cs="Times New Roman"/>
          <w:sz w:val="16"/>
          <w:szCs w:val="16"/>
        </w:rPr>
        <w:t xml:space="preserve"> с Уставом  Малогрибановского сельского поселения Грибановского муниципального района Воронежской области, Совет народных депутатов </w:t>
      </w: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РЕШИЛ:</w:t>
      </w: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1. Утвердить прилагаемый Регламент Совета народных депутатов  Малогрибановского сельского поселения Грибановского муниципального района Воронежской области согласно приложению.</w:t>
      </w:r>
    </w:p>
    <w:p w:rsidR="008E7F86" w:rsidRPr="008E7F86" w:rsidRDefault="008E7F86" w:rsidP="008E7F86">
      <w:pPr>
        <w:spacing w:after="0" w:line="240" w:lineRule="auto"/>
        <w:ind w:firstLine="709"/>
        <w:jc w:val="both"/>
        <w:rPr>
          <w:rFonts w:ascii="Times New Roman" w:hAnsi="Times New Roman" w:cs="Times New Roman"/>
          <w:sz w:val="16"/>
          <w:szCs w:val="16"/>
        </w:rPr>
      </w:pPr>
      <w:r w:rsidRPr="008E7F86">
        <w:rPr>
          <w:rFonts w:ascii="Times New Roman" w:eastAsia="Calibri" w:hAnsi="Times New Roman" w:cs="Times New Roman"/>
          <w:sz w:val="16"/>
          <w:szCs w:val="16"/>
        </w:rPr>
        <w:t xml:space="preserve">2. </w:t>
      </w:r>
      <w:r w:rsidRPr="008E7F86">
        <w:rPr>
          <w:rFonts w:ascii="Times New Roman" w:hAnsi="Times New Roman" w:cs="Times New Roman"/>
          <w:sz w:val="16"/>
          <w:szCs w:val="16"/>
        </w:rPr>
        <w:t xml:space="preserve">Признать утратившими силу решения Совета народных депутатов  Малогрибановского сельского поселения </w:t>
      </w:r>
      <w:r w:rsidRPr="008E7F86">
        <w:rPr>
          <w:rFonts w:ascii="Times New Roman" w:eastAsia="Calibri" w:hAnsi="Times New Roman" w:cs="Times New Roman"/>
          <w:sz w:val="16"/>
          <w:szCs w:val="16"/>
        </w:rPr>
        <w:t>Грибановского</w:t>
      </w:r>
      <w:r w:rsidRPr="008E7F86">
        <w:rPr>
          <w:rFonts w:ascii="Times New Roman" w:hAnsi="Times New Roman" w:cs="Times New Roman"/>
          <w:sz w:val="16"/>
          <w:szCs w:val="16"/>
        </w:rPr>
        <w:t xml:space="preserve"> муниципального района Воронежской области:</w:t>
      </w: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hAnsi="Times New Roman" w:cs="Times New Roman"/>
          <w:sz w:val="16"/>
          <w:szCs w:val="16"/>
        </w:rPr>
        <w:t xml:space="preserve">- </w:t>
      </w:r>
      <w:r w:rsidRPr="008E7F86">
        <w:rPr>
          <w:rFonts w:ascii="Times New Roman" w:eastAsia="Calibri" w:hAnsi="Times New Roman" w:cs="Times New Roman"/>
          <w:sz w:val="16"/>
          <w:szCs w:val="16"/>
        </w:rPr>
        <w:t>от 28.09. 2018 года № 147 «Об утверждении Регламента Совета народных депутатов  Малогрибановского сельского поселения Грибановского муниципального района Воронежской области;</w:t>
      </w: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 от 15.11. 2018 года № 152 «</w:t>
      </w:r>
      <w:r w:rsidRPr="008E7F86">
        <w:rPr>
          <w:rFonts w:ascii="Times New Roman" w:eastAsia="Times New Roman" w:hAnsi="Times New Roman" w:cs="Times New Roman"/>
          <w:sz w:val="16"/>
          <w:szCs w:val="16"/>
        </w:rPr>
        <w:t xml:space="preserve">О внесении изменений в </w:t>
      </w:r>
      <w:r w:rsidRPr="008E7F86">
        <w:rPr>
          <w:rFonts w:ascii="Times New Roman" w:eastAsia="Calibri" w:hAnsi="Times New Roman" w:cs="Times New Roman"/>
          <w:bCs/>
          <w:kern w:val="28"/>
          <w:sz w:val="16"/>
          <w:szCs w:val="16"/>
        </w:rPr>
        <w:t>регламент Совета народных депутатов  Малогрибановского  сельского поселения Грибановского муниципального района Воронежской области»</w:t>
      </w:r>
    </w:p>
    <w:p w:rsidR="008E7F86" w:rsidRPr="008E7F86" w:rsidRDefault="008E7F86" w:rsidP="008E7F86">
      <w:pPr>
        <w:spacing w:after="0" w:line="240" w:lineRule="auto"/>
        <w:ind w:firstLine="709"/>
        <w:jc w:val="both"/>
        <w:rPr>
          <w:rFonts w:ascii="Times New Roman" w:eastAsia="Calibri" w:hAnsi="Times New Roman" w:cs="Times New Roman"/>
          <w:bCs/>
          <w:kern w:val="28"/>
          <w:sz w:val="16"/>
          <w:szCs w:val="16"/>
        </w:rPr>
      </w:pPr>
      <w:r w:rsidRPr="008E7F86">
        <w:rPr>
          <w:rFonts w:ascii="Times New Roman" w:eastAsia="Calibri" w:hAnsi="Times New Roman" w:cs="Times New Roman"/>
          <w:sz w:val="16"/>
          <w:szCs w:val="16"/>
        </w:rPr>
        <w:t>- от 25.03. 2025 года № 207 «</w:t>
      </w:r>
      <w:r w:rsidRPr="008E7F86">
        <w:rPr>
          <w:rFonts w:ascii="Times New Roman" w:eastAsia="Times New Roman" w:hAnsi="Times New Roman" w:cs="Times New Roman"/>
          <w:sz w:val="16"/>
          <w:szCs w:val="16"/>
        </w:rPr>
        <w:t xml:space="preserve">О внесении изменений в </w:t>
      </w:r>
      <w:r w:rsidRPr="008E7F86">
        <w:rPr>
          <w:rFonts w:ascii="Times New Roman" w:eastAsia="Calibri" w:hAnsi="Times New Roman" w:cs="Times New Roman"/>
          <w:bCs/>
          <w:kern w:val="28"/>
          <w:sz w:val="16"/>
          <w:szCs w:val="16"/>
        </w:rPr>
        <w:t>регламент Совета народных депутатов Малогрибановского сельского поселения Грибановского муниципального района Воронежской области».</w:t>
      </w: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r w:rsidRPr="008E7F86">
        <w:rPr>
          <w:rFonts w:ascii="Times New Roman" w:eastAsia="Calibri" w:hAnsi="Times New Roman" w:cs="Times New Roman"/>
          <w:sz w:val="16"/>
          <w:szCs w:val="16"/>
        </w:rPr>
        <w:t xml:space="preserve">3. </w:t>
      </w:r>
      <w:r w:rsidRPr="008E7F86">
        <w:rPr>
          <w:rFonts w:ascii="Times New Roman" w:eastAsia="Times New Roman" w:hAnsi="Times New Roman" w:cs="Times New Roman"/>
          <w:sz w:val="16"/>
          <w:szCs w:val="16"/>
        </w:rPr>
        <w:t>Опубликовать настоящее решение в «Вестнике муниципальных правовых актов  Малогрибановского сельского поселения Грибановского муниципального района Воронежской области» и разместить на официальном сайте  Малогрибановского сельского поселения Грибановского муниципального района Воронежской области в сети Интернет.</w:t>
      </w: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Pr="008E7F86" w:rsidRDefault="008E7F86" w:rsidP="008E7F86">
      <w:pPr>
        <w:tabs>
          <w:tab w:val="left" w:pos="4253"/>
          <w:tab w:val="left" w:pos="4536"/>
          <w:tab w:val="left" w:pos="5760"/>
        </w:tabs>
        <w:spacing w:after="0" w:line="240" w:lineRule="auto"/>
        <w:ind w:firstLine="709"/>
        <w:jc w:val="both"/>
        <w:rPr>
          <w:rFonts w:ascii="Times New Roman" w:eastAsia="Times New Roman" w:hAnsi="Times New Roman" w:cs="Times New Roman"/>
          <w:sz w:val="16"/>
          <w:szCs w:val="16"/>
        </w:rPr>
      </w:pP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w:t>
      </w:r>
    </w:p>
    <w:tbl>
      <w:tblPr>
        <w:tblStyle w:val="af7"/>
        <w:tblW w:w="0" w:type="auto"/>
        <w:tblLook w:val="04A0"/>
      </w:tblPr>
      <w:tblGrid>
        <w:gridCol w:w="4654"/>
        <w:gridCol w:w="1537"/>
        <w:gridCol w:w="3095"/>
      </w:tblGrid>
      <w:tr w:rsidR="008E7F86" w:rsidRPr="008E7F86" w:rsidTr="008E7F86">
        <w:tc>
          <w:tcPr>
            <w:tcW w:w="4928" w:type="dxa"/>
          </w:tcPr>
          <w:p w:rsidR="008E7F86" w:rsidRPr="008E7F86" w:rsidRDefault="008E7F86" w:rsidP="008E7F86">
            <w:pPr>
              <w:rPr>
                <w:rFonts w:ascii="Times New Roman" w:hAnsi="Times New Roman" w:cs="Times New Roman"/>
                <w:sz w:val="16"/>
                <w:szCs w:val="16"/>
              </w:rPr>
            </w:pPr>
            <w:r w:rsidRPr="008E7F86">
              <w:rPr>
                <w:rFonts w:ascii="Times New Roman" w:hAnsi="Times New Roman" w:cs="Times New Roman"/>
                <w:sz w:val="16"/>
                <w:szCs w:val="16"/>
              </w:rPr>
              <w:t xml:space="preserve">Временно </w:t>
            </w:r>
            <w:proofErr w:type="gramStart"/>
            <w:r w:rsidRPr="008E7F86">
              <w:rPr>
                <w:rFonts w:ascii="Times New Roman" w:hAnsi="Times New Roman" w:cs="Times New Roman"/>
                <w:sz w:val="16"/>
                <w:szCs w:val="16"/>
              </w:rPr>
              <w:t>исполняющий</w:t>
            </w:r>
            <w:proofErr w:type="gramEnd"/>
            <w:r w:rsidRPr="008E7F86">
              <w:rPr>
                <w:rFonts w:ascii="Times New Roman" w:hAnsi="Times New Roman" w:cs="Times New Roman"/>
                <w:sz w:val="16"/>
                <w:szCs w:val="16"/>
              </w:rPr>
              <w:t xml:space="preserve"> полномочия                                        </w:t>
            </w:r>
          </w:p>
          <w:p w:rsidR="008E7F86" w:rsidRPr="008E7F86" w:rsidRDefault="008E7F86" w:rsidP="008E7F86">
            <w:pPr>
              <w:rPr>
                <w:rFonts w:ascii="Times New Roman" w:hAnsi="Times New Roman" w:cs="Times New Roman"/>
                <w:sz w:val="16"/>
                <w:szCs w:val="16"/>
              </w:rPr>
            </w:pPr>
            <w:r w:rsidRPr="008E7F86">
              <w:rPr>
                <w:rFonts w:ascii="Times New Roman" w:hAnsi="Times New Roman" w:cs="Times New Roman"/>
                <w:sz w:val="16"/>
                <w:szCs w:val="16"/>
              </w:rPr>
              <w:t xml:space="preserve"> Главы сельского поселения   </w:t>
            </w:r>
          </w:p>
          <w:p w:rsidR="008E7F86" w:rsidRPr="008E7F86" w:rsidRDefault="008E7F86" w:rsidP="008E7F86">
            <w:pPr>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 xml:space="preserve"> </w:t>
            </w:r>
          </w:p>
        </w:tc>
        <w:tc>
          <w:tcPr>
            <w:tcW w:w="1641" w:type="dxa"/>
          </w:tcPr>
          <w:p w:rsidR="008E7F86" w:rsidRPr="008E7F86" w:rsidRDefault="008E7F86" w:rsidP="008E7F86">
            <w:pPr>
              <w:ind w:firstLine="709"/>
              <w:jc w:val="both"/>
              <w:rPr>
                <w:rFonts w:ascii="Times New Roman" w:eastAsia="Calibri" w:hAnsi="Times New Roman" w:cs="Times New Roman"/>
                <w:sz w:val="16"/>
                <w:szCs w:val="16"/>
              </w:rPr>
            </w:pPr>
          </w:p>
        </w:tc>
        <w:tc>
          <w:tcPr>
            <w:tcW w:w="3285" w:type="dxa"/>
          </w:tcPr>
          <w:p w:rsidR="008E7F86" w:rsidRPr="008E7F86" w:rsidRDefault="008E7F86" w:rsidP="008E7F86">
            <w:pPr>
              <w:ind w:firstLine="709"/>
              <w:jc w:val="both"/>
              <w:rPr>
                <w:rFonts w:ascii="Times New Roman" w:eastAsia="Calibri" w:hAnsi="Times New Roman" w:cs="Times New Roman"/>
                <w:sz w:val="16"/>
                <w:szCs w:val="16"/>
              </w:rPr>
            </w:pPr>
            <w:r w:rsidRPr="008E7F86">
              <w:rPr>
                <w:rFonts w:ascii="Times New Roman" w:eastAsia="Calibri" w:hAnsi="Times New Roman" w:cs="Times New Roman"/>
                <w:sz w:val="16"/>
                <w:szCs w:val="16"/>
              </w:rPr>
              <w:t>Н.А. Гилева</w:t>
            </w:r>
          </w:p>
        </w:tc>
      </w:tr>
    </w:tbl>
    <w:p w:rsidR="008E7F86" w:rsidRPr="008E7F86" w:rsidRDefault="008E7F86" w:rsidP="008E7F86">
      <w:pPr>
        <w:spacing w:after="0" w:line="240" w:lineRule="auto"/>
        <w:jc w:val="both"/>
        <w:rPr>
          <w:rFonts w:ascii="Times New Roman" w:eastAsia="Calibri" w:hAnsi="Times New Roman" w:cs="Times New Roman"/>
          <w:sz w:val="16"/>
          <w:szCs w:val="16"/>
        </w:rPr>
      </w:pPr>
    </w:p>
    <w:p w:rsidR="008E7F86" w:rsidRPr="008E7F86" w:rsidRDefault="008E7F86" w:rsidP="008E7F86">
      <w:pPr>
        <w:spacing w:after="0" w:line="240" w:lineRule="auto"/>
        <w:jc w:val="both"/>
        <w:rPr>
          <w:rFonts w:ascii="Times New Roman" w:eastAsia="Calibri" w:hAnsi="Times New Roman" w:cs="Times New Roman"/>
          <w:sz w:val="16"/>
          <w:szCs w:val="16"/>
        </w:rPr>
      </w:pPr>
    </w:p>
    <w:p w:rsidR="008E7F86" w:rsidRPr="008E7F86" w:rsidRDefault="008E7F86" w:rsidP="008E7F86">
      <w:pPr>
        <w:spacing w:after="0" w:line="240" w:lineRule="auto"/>
        <w:jc w:val="both"/>
        <w:rPr>
          <w:rFonts w:ascii="Times New Roman" w:eastAsia="Calibri" w:hAnsi="Times New Roman" w:cs="Times New Roman"/>
          <w:sz w:val="16"/>
          <w:szCs w:val="16"/>
        </w:rPr>
      </w:pPr>
    </w:p>
    <w:p w:rsidR="008E7F86" w:rsidRPr="008E7F86" w:rsidRDefault="008E7F86" w:rsidP="008E7F86">
      <w:pPr>
        <w:spacing w:after="0" w:line="240" w:lineRule="auto"/>
        <w:jc w:val="both"/>
        <w:rPr>
          <w:rFonts w:ascii="Times New Roman" w:eastAsia="Calibri"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hAnsi="Times New Roman" w:cs="Times New Roman"/>
          <w:sz w:val="16"/>
          <w:szCs w:val="16"/>
        </w:rPr>
      </w:pPr>
    </w:p>
    <w:p w:rsidR="008E7F86" w:rsidRPr="008E7F86" w:rsidRDefault="008E7F86" w:rsidP="008E7F86">
      <w:pPr>
        <w:spacing w:after="0" w:line="240" w:lineRule="auto"/>
        <w:jc w:val="right"/>
        <w:rPr>
          <w:rFonts w:ascii="Times New Roman" w:eastAsia="Calibri" w:hAnsi="Times New Roman" w:cs="Times New Roman"/>
          <w:sz w:val="16"/>
          <w:szCs w:val="16"/>
        </w:rPr>
      </w:pPr>
      <w:r w:rsidRPr="008E7F86">
        <w:rPr>
          <w:rFonts w:ascii="Times New Roman" w:hAnsi="Times New Roman" w:cs="Times New Roman"/>
          <w:sz w:val="16"/>
          <w:szCs w:val="16"/>
        </w:rPr>
        <w:t>Приложение</w:t>
      </w:r>
    </w:p>
    <w:p w:rsidR="008E7F86" w:rsidRPr="008E7F86" w:rsidRDefault="008E7F86" w:rsidP="008E7F86">
      <w:pPr>
        <w:spacing w:after="0" w:line="240" w:lineRule="auto"/>
        <w:ind w:firstLine="709"/>
        <w:contextualSpacing/>
        <w:jc w:val="right"/>
        <w:rPr>
          <w:rFonts w:ascii="Times New Roman" w:hAnsi="Times New Roman" w:cs="Times New Roman"/>
          <w:sz w:val="16"/>
          <w:szCs w:val="16"/>
        </w:rPr>
      </w:pPr>
      <w:r w:rsidRPr="008E7F86">
        <w:rPr>
          <w:rFonts w:ascii="Times New Roman" w:hAnsi="Times New Roman" w:cs="Times New Roman"/>
          <w:sz w:val="16"/>
          <w:szCs w:val="16"/>
        </w:rPr>
        <w:t xml:space="preserve">к решению Совета народных депутатов </w:t>
      </w:r>
    </w:p>
    <w:p w:rsidR="008E7F86" w:rsidRPr="008E7F86" w:rsidRDefault="008E7F86" w:rsidP="008E7F86">
      <w:pPr>
        <w:spacing w:after="0" w:line="240" w:lineRule="auto"/>
        <w:ind w:firstLine="709"/>
        <w:contextualSpacing/>
        <w:jc w:val="right"/>
        <w:rPr>
          <w:rFonts w:ascii="Times New Roman" w:hAnsi="Times New Roman" w:cs="Times New Roman"/>
          <w:sz w:val="16"/>
          <w:szCs w:val="16"/>
        </w:rPr>
      </w:pPr>
      <w:r w:rsidRPr="008E7F86">
        <w:rPr>
          <w:rFonts w:ascii="Times New Roman" w:hAnsi="Times New Roman" w:cs="Times New Roman"/>
          <w:sz w:val="16"/>
          <w:szCs w:val="16"/>
        </w:rPr>
        <w:t xml:space="preserve"> Малогрибановского  сельского поселения </w:t>
      </w:r>
    </w:p>
    <w:p w:rsidR="008E7F86" w:rsidRPr="008E7F86" w:rsidRDefault="008E7F86" w:rsidP="008E7F86">
      <w:pPr>
        <w:spacing w:after="0" w:line="240" w:lineRule="auto"/>
        <w:ind w:firstLine="709"/>
        <w:contextualSpacing/>
        <w:jc w:val="right"/>
        <w:rPr>
          <w:rFonts w:ascii="Times New Roman" w:hAnsi="Times New Roman" w:cs="Times New Roman"/>
          <w:sz w:val="16"/>
          <w:szCs w:val="16"/>
        </w:rPr>
      </w:pPr>
      <w:r w:rsidRPr="008E7F86">
        <w:rPr>
          <w:rFonts w:ascii="Times New Roman" w:hAnsi="Times New Roman" w:cs="Times New Roman"/>
          <w:sz w:val="16"/>
          <w:szCs w:val="16"/>
        </w:rPr>
        <w:t xml:space="preserve">Грибановского муниципального района </w:t>
      </w:r>
    </w:p>
    <w:p w:rsidR="008E7F86" w:rsidRPr="008E7F86" w:rsidRDefault="008E7F86" w:rsidP="008E7F86">
      <w:pPr>
        <w:spacing w:after="0" w:line="240" w:lineRule="auto"/>
        <w:ind w:firstLine="709"/>
        <w:contextualSpacing/>
        <w:jc w:val="right"/>
        <w:rPr>
          <w:rFonts w:ascii="Times New Roman" w:hAnsi="Times New Roman" w:cs="Times New Roman"/>
          <w:sz w:val="16"/>
          <w:szCs w:val="16"/>
        </w:rPr>
      </w:pPr>
      <w:r w:rsidRPr="008E7F86">
        <w:rPr>
          <w:rFonts w:ascii="Times New Roman" w:hAnsi="Times New Roman" w:cs="Times New Roman"/>
          <w:sz w:val="16"/>
          <w:szCs w:val="16"/>
        </w:rPr>
        <w:t>Воронежской области</w:t>
      </w:r>
    </w:p>
    <w:p w:rsidR="008E7F86" w:rsidRPr="008E7F86" w:rsidRDefault="008E7F86" w:rsidP="008E7F86">
      <w:pPr>
        <w:spacing w:after="0" w:line="240" w:lineRule="auto"/>
        <w:ind w:firstLine="709"/>
        <w:contextualSpacing/>
        <w:jc w:val="right"/>
        <w:rPr>
          <w:rFonts w:ascii="Times New Roman" w:hAnsi="Times New Roman" w:cs="Times New Roman"/>
          <w:sz w:val="16"/>
          <w:szCs w:val="16"/>
        </w:rPr>
      </w:pPr>
      <w:r w:rsidRPr="008E7F86">
        <w:rPr>
          <w:rFonts w:ascii="Times New Roman" w:hAnsi="Times New Roman" w:cs="Times New Roman"/>
          <w:sz w:val="16"/>
          <w:szCs w:val="16"/>
        </w:rPr>
        <w:t>от  14.11. 2025 года № 10</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center"/>
        <w:rPr>
          <w:rFonts w:ascii="Times New Roman" w:hAnsi="Times New Roman" w:cs="Times New Roman"/>
          <w:sz w:val="16"/>
          <w:szCs w:val="16"/>
        </w:rPr>
      </w:pPr>
      <w:r w:rsidRPr="008E7F86">
        <w:rPr>
          <w:rFonts w:ascii="Times New Roman" w:hAnsi="Times New Roman" w:cs="Times New Roman"/>
          <w:sz w:val="16"/>
          <w:szCs w:val="16"/>
        </w:rPr>
        <w:t>РЕГЛАМЕНТ</w:t>
      </w:r>
    </w:p>
    <w:p w:rsidR="008E7F86" w:rsidRPr="008E7F86" w:rsidRDefault="008E7F86" w:rsidP="008E7F86">
      <w:pPr>
        <w:spacing w:after="0" w:line="240" w:lineRule="auto"/>
        <w:ind w:firstLine="709"/>
        <w:contextualSpacing/>
        <w:jc w:val="center"/>
        <w:rPr>
          <w:rFonts w:ascii="Times New Roman" w:hAnsi="Times New Roman" w:cs="Times New Roman"/>
          <w:sz w:val="16"/>
          <w:szCs w:val="16"/>
        </w:rPr>
      </w:pPr>
      <w:r w:rsidRPr="008E7F86">
        <w:rPr>
          <w:rFonts w:ascii="Times New Roman" w:hAnsi="Times New Roman" w:cs="Times New Roman"/>
          <w:sz w:val="16"/>
          <w:szCs w:val="16"/>
        </w:rPr>
        <w:t>Совета народных депутатов  Малогрибановского  сельского поселения Грибановского муниципального района</w:t>
      </w:r>
    </w:p>
    <w:p w:rsidR="008E7F86" w:rsidRPr="008E7F86" w:rsidRDefault="008E7F86" w:rsidP="008E7F86">
      <w:pPr>
        <w:spacing w:after="0" w:line="240" w:lineRule="auto"/>
        <w:ind w:firstLine="709"/>
        <w:contextualSpacing/>
        <w:jc w:val="center"/>
        <w:rPr>
          <w:rFonts w:ascii="Times New Roman" w:hAnsi="Times New Roman" w:cs="Times New Roman"/>
          <w:sz w:val="16"/>
          <w:szCs w:val="16"/>
        </w:rPr>
      </w:pPr>
      <w:r w:rsidRPr="008E7F86">
        <w:rPr>
          <w:rFonts w:ascii="Times New Roman" w:hAnsi="Times New Roman" w:cs="Times New Roman"/>
          <w:sz w:val="16"/>
          <w:szCs w:val="16"/>
        </w:rPr>
        <w:t>Воронежской области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Регламент Совета народных депутатов  Малогрибановского сельского поселения Грибановского муниципального района Воронежской области (далее – Регламент) устанавливает периодичность, порядок подготовки, созыва и проведения заседаний Совета народных депутатов Малогрибановского сельского поселения Грибановского муниципального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w:t>
      </w:r>
      <w:proofErr w:type="gramEnd"/>
      <w:r w:rsidRPr="008E7F86">
        <w:rPr>
          <w:rFonts w:ascii="Times New Roman" w:hAnsi="Times New Roman" w:cs="Times New Roman"/>
          <w:sz w:val="16"/>
          <w:szCs w:val="16"/>
        </w:rPr>
        <w:t xml:space="preserve">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1. Общие положения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 Совет народных депутатов  Малогрибановского сельского поселения Грибановского муниципального района Воронежской области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Совет народных депутатов является представительным органом муниципального образования «Малогрибановского сельское поселение Грибановского муниципального района Воронежской области», </w:t>
      </w:r>
      <w:proofErr w:type="gramStart"/>
      <w:r w:rsidRPr="008E7F86">
        <w:rPr>
          <w:rFonts w:ascii="Times New Roman" w:hAnsi="Times New Roman" w:cs="Times New Roman"/>
          <w:sz w:val="16"/>
          <w:szCs w:val="16"/>
        </w:rPr>
        <w:t>наделенный</w:t>
      </w:r>
      <w:proofErr w:type="gramEnd"/>
      <w:r w:rsidRPr="008E7F86">
        <w:rPr>
          <w:rFonts w:ascii="Times New Roman" w:hAnsi="Times New Roman" w:cs="Times New Roman"/>
          <w:sz w:val="16"/>
          <w:szCs w:val="16"/>
        </w:rPr>
        <w:t xml:space="preserve"> собственными полномочиями по решению вопросов непосредственного обеспечения жизнедеятельности населения  Малогрибановского  сельского поселения Грибановского муниципального района Воронежской области (далее –  Малогрибановского  сельское поселение).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Совет народных депутатов состоит из  девяти депутатов, избираемых на муниципальных выборах сроком на 5 лет.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Первое заседание Совета народных депутатов  Малогрибановского сельского поселения созывается не позднее чем в трехнедельный срок со дня избрания в Совет народных депутатов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Правомочность заседания Совета народных депутатов муниципального образования определяется Уставом  Малогрибановского сельского поселения Грибановского муниципального района Воронежской области.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Заседание Совет народных депутатов не может считаться правомочным, если на нем присутствует менее 50 процентов от числа избранных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Заседания Совета народных депутатов проводятся не реже одного раза в три месяца.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8. Совет народных депутатов не обладает правами </w:t>
      </w:r>
      <w:proofErr w:type="gramStart"/>
      <w:r w:rsidRPr="008E7F86">
        <w:rPr>
          <w:rFonts w:ascii="Times New Roman" w:hAnsi="Times New Roman" w:cs="Times New Roman"/>
          <w:sz w:val="16"/>
          <w:szCs w:val="16"/>
        </w:rPr>
        <w:t>юридического</w:t>
      </w:r>
      <w:proofErr w:type="gramEnd"/>
      <w:r w:rsidRPr="008E7F86">
        <w:rPr>
          <w:rFonts w:ascii="Times New Roman" w:hAnsi="Times New Roman" w:cs="Times New Roman"/>
          <w:sz w:val="16"/>
          <w:szCs w:val="16"/>
        </w:rPr>
        <w:t xml:space="preserve"> лица.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 Компетенция и основные принципы деятельности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В исключительной компетенции Совета народных депутатов находятся: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принятие устава  Малогрибановского сельского поселения и внесение в него изменений и дополнений;</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2) утверждение местного бюджета и отчета о его исполнении;</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4) утверждение стратегии </w:t>
      </w:r>
      <w:proofErr w:type="gramStart"/>
      <w:r w:rsidRPr="008E7F86">
        <w:rPr>
          <w:rFonts w:ascii="Times New Roman" w:hAnsi="Times New Roman" w:cs="Times New Roman"/>
          <w:sz w:val="16"/>
          <w:szCs w:val="16"/>
        </w:rPr>
        <w:t>социально-экономического</w:t>
      </w:r>
      <w:proofErr w:type="gramEnd"/>
      <w:r w:rsidRPr="008E7F86">
        <w:rPr>
          <w:rFonts w:ascii="Times New Roman" w:hAnsi="Times New Roman" w:cs="Times New Roman"/>
          <w:sz w:val="16"/>
          <w:szCs w:val="16"/>
        </w:rPr>
        <w:t xml:space="preserve"> развития  Малогрибановского  сельского поселения;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5) определение порядка управления и распоряжения имуществом, </w:t>
      </w:r>
      <w:proofErr w:type="gramStart"/>
      <w:r w:rsidRPr="008E7F86">
        <w:rPr>
          <w:rFonts w:ascii="Times New Roman" w:hAnsi="Times New Roman" w:cs="Times New Roman"/>
          <w:sz w:val="16"/>
          <w:szCs w:val="16"/>
        </w:rPr>
        <w:t>находящимся</w:t>
      </w:r>
      <w:proofErr w:type="gramEnd"/>
      <w:r w:rsidRPr="008E7F86">
        <w:rPr>
          <w:rFonts w:ascii="Times New Roman" w:hAnsi="Times New Roman" w:cs="Times New Roman"/>
          <w:sz w:val="16"/>
          <w:szCs w:val="16"/>
        </w:rPr>
        <w:t xml:space="preserve"> в собственности  Малогрибановского сельского поселения;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7) определение порядка материально-технического и организационного обеспечения деятельности органов местного самоуправления;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8) </w:t>
      </w:r>
      <w:proofErr w:type="gramStart"/>
      <w:r w:rsidRPr="008E7F86">
        <w:rPr>
          <w:rFonts w:ascii="Times New Roman" w:hAnsi="Times New Roman" w:cs="Times New Roman"/>
          <w:sz w:val="16"/>
          <w:szCs w:val="16"/>
        </w:rPr>
        <w:t>контроль за</w:t>
      </w:r>
      <w:proofErr w:type="gramEnd"/>
      <w:r w:rsidRPr="008E7F86">
        <w:rPr>
          <w:rFonts w:ascii="Times New Roman" w:hAnsi="Times New Roman" w:cs="Times New Roman"/>
          <w:sz w:val="16"/>
          <w:szCs w:val="16"/>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9) принятие решения об удалении главы муниципального образования в отставку в предусмотренных законом случаях;</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10) утверждение правил благоустройства территории  Малогрибановского сельского поселения;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11) заслушивание ежегодных отчетов главы  Малогрибановского сельского поселения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w:t>
      </w:r>
      <w:proofErr w:type="gramStart"/>
      <w:r w:rsidRPr="008E7F86">
        <w:rPr>
          <w:rFonts w:ascii="Times New Roman" w:hAnsi="Times New Roman" w:cs="Times New Roman"/>
          <w:sz w:val="16"/>
          <w:szCs w:val="16"/>
        </w:rPr>
        <w:t>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законами Воронежской области и иными нормативными правовыми актами Воронежской области, Уставом   Малогрибановского сельского поселения Грибановского муниципального района Воронежской области (далее</w:t>
      </w:r>
      <w:proofErr w:type="gramEnd"/>
      <w:r w:rsidRPr="008E7F86">
        <w:rPr>
          <w:rFonts w:ascii="Times New Roman" w:hAnsi="Times New Roman" w:cs="Times New Roman"/>
          <w:sz w:val="16"/>
          <w:szCs w:val="16"/>
        </w:rPr>
        <w:t xml:space="preserve"> – </w:t>
      </w:r>
      <w:proofErr w:type="gramStart"/>
      <w:r w:rsidRPr="008E7F86">
        <w:rPr>
          <w:rFonts w:ascii="Times New Roman" w:hAnsi="Times New Roman" w:cs="Times New Roman"/>
          <w:sz w:val="16"/>
          <w:szCs w:val="16"/>
        </w:rPr>
        <w:t>Устав Малогрибановского  сельского поселения), решениями, принятыми на местном референдуме, настоящим Регламентом и иными муниципальными нормативными правовыми актами.</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3. Обеспечение деятельности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Расходы на обеспечение деятельности Совета народных депутатов предусматриваются в бюджете Малогрибановского  сельского поселения отдельно от других расходов в соответствии с классификацией расходов бюджетов Российской Федерации.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Управление и (или) распоряжение Советом народных депутатов или отдельными депутатами (группами депутатов) в какой бы то </w:t>
      </w:r>
      <w:proofErr w:type="gramStart"/>
      <w:r w:rsidRPr="008E7F86">
        <w:rPr>
          <w:rFonts w:ascii="Times New Roman" w:hAnsi="Times New Roman" w:cs="Times New Roman"/>
          <w:sz w:val="16"/>
          <w:szCs w:val="16"/>
        </w:rPr>
        <w:t>ни было форме средствами бюджета  Малогрибановского сельского поселения в процессе его исполнения не допускаются</w:t>
      </w:r>
      <w:proofErr w:type="gramEnd"/>
      <w:r w:rsidRPr="008E7F86">
        <w:rPr>
          <w:rFonts w:ascii="Times New Roman" w:hAnsi="Times New Roman" w:cs="Times New Roman"/>
          <w:sz w:val="16"/>
          <w:szCs w:val="16"/>
        </w:rPr>
        <w:t>, за исключением средств бюджета Малогрибановского  сельского поселения, направляемых на обеспечение деятельности Совета народных депутатов и депутатов.</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3. Доступ пользователей к информации о деятельности Совета народных депутатов обеспечивается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8E7F86" w:rsidRPr="008E7F86" w:rsidRDefault="008E7F86" w:rsidP="008E7F86">
      <w:pPr>
        <w:tabs>
          <w:tab w:val="left" w:pos="2200"/>
        </w:tabs>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Глава 2. Структурная организация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 Структура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w:t>
      </w:r>
      <w:proofErr w:type="gramStart"/>
      <w:r w:rsidRPr="008E7F86">
        <w:rPr>
          <w:rFonts w:ascii="Times New Roman" w:hAnsi="Times New Roman" w:cs="Times New Roman"/>
          <w:sz w:val="16"/>
          <w:szCs w:val="16"/>
        </w:rPr>
        <w:t>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 Избрание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Председатель Совета народных депутатов избирается открытым голосованием из числа депутатов Совета народных депутатов на срок его полномочий.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Кандидатов на должность председателя Совета народных депутатов вправе выдвигать депутаты Совета народных депутатов, глава  Малогрибановского сельского поселения. Возможен также принцип самовыдвижения.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Кандидаты на должность председателя Совета народных депутатов </w:t>
      </w:r>
      <w:proofErr w:type="gramStart"/>
      <w:r w:rsidRPr="008E7F86">
        <w:rPr>
          <w:rFonts w:ascii="Times New Roman" w:hAnsi="Times New Roman" w:cs="Times New Roman"/>
          <w:sz w:val="16"/>
          <w:szCs w:val="16"/>
        </w:rPr>
        <w:t>выступают на заседании Совета народных депутатов и отвечают</w:t>
      </w:r>
      <w:proofErr w:type="gramEnd"/>
      <w:r w:rsidRPr="008E7F86">
        <w:rPr>
          <w:rFonts w:ascii="Times New Roman" w:hAnsi="Times New Roman" w:cs="Times New Roman"/>
          <w:sz w:val="16"/>
          <w:szCs w:val="16"/>
        </w:rPr>
        <w:t xml:space="preserve"> на вопросы его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Кандидаты на должность председателя Совета народных депутатов имеют право на выступление до 15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Депутаты имеют право задавать кандидатам вопросы (в течение 30 минут каждому кандидату).</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Голосования проводятся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равенства голосов, поданных за кандидатов, в течение не более 30 минут проводится их обсуждение, а затем проводится повторное голосование. Если и в результате повторного голосования будет равенство голосов, то проводится новое выдвижение.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Избрание председателя Совета народных депутатов оформляется решением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6. Компетенция председателя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Председатель Совета народных депутатов осуществляет организацию деятельности Совета народных депутатов в соответствии с Уставом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2.Председатель Совета народных депутатов для обеспечения деятельности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-созывает сессии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-формирует повестку дня сессии;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-вносит на рассмотрение сессии вопросы и проекты решений, актов резолютивного характера;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-издает постановления и распоряжения по вопросам организации деятельности Совета народных депутатов, подписывает решения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w:t>
      </w:r>
      <w:proofErr w:type="gramStart"/>
      <w:r w:rsidRPr="008E7F86">
        <w:rPr>
          <w:rFonts w:ascii="Times New Roman" w:hAnsi="Times New Roman" w:cs="Times New Roman"/>
          <w:sz w:val="16"/>
          <w:szCs w:val="16"/>
        </w:rPr>
        <w:t>организует и контролирует</w:t>
      </w:r>
      <w:proofErr w:type="gramEnd"/>
      <w:r w:rsidRPr="008E7F86">
        <w:rPr>
          <w:rFonts w:ascii="Times New Roman" w:hAnsi="Times New Roman" w:cs="Times New Roman"/>
          <w:sz w:val="16"/>
          <w:szCs w:val="16"/>
        </w:rPr>
        <w:t xml:space="preserve"> выполнение актов Совета народных депутатов;</w:t>
      </w:r>
    </w:p>
    <w:p w:rsidR="008E7F86" w:rsidRPr="008E7F86" w:rsidRDefault="008E7F86" w:rsidP="008E7F86">
      <w:pPr>
        <w:autoSpaceDE w:val="0"/>
        <w:autoSpaceDN w:val="0"/>
        <w:adjustRightInd w:val="0"/>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-организует работу над проектами плана нормотворческой деятельности и плана работы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-выполняет иные полномочия в соответствии с действующим законодательством и решениями Совета народных депутатов.</w:t>
      </w:r>
    </w:p>
    <w:p w:rsidR="008E7F86" w:rsidRPr="008E7F86" w:rsidRDefault="008E7F86" w:rsidP="008E7F86">
      <w:pPr>
        <w:autoSpaceDE w:val="0"/>
        <w:autoSpaceDN w:val="0"/>
        <w:adjustRightInd w:val="0"/>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3.Председатель Совета народных депутатов осуществляет свои полномочия на непостоянной основе.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7. Избрание заместителя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Кандидаты на должность заместителя председателя Совета народных депутатов имеют право на выступление до 15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4. Заместитель председателя Совета народных депутатов исполняет полномочия председателя Совета народных депутатов в полном объеме в случае его отсутствия (болезнь, отпуск и др.).</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8. Сложение полномочий председателя Совета народных депутатов и заместителя председателя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Председатель Совета народных депутатов,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9. Комиссии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Совет народных депутатов образует из числа депутатов Совета народных депутатов на срок своих полномочий постоянные комиссии для предварительного рассмотрения и подготовки вопросов, относящихся к ведению Совета.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Постоянная комиссия возглавляется председателем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Численный состав каждой постоянной комиссии от трех до пяти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Решение о создании постоянных комиссий </w:t>
      </w:r>
      <w:proofErr w:type="gramStart"/>
      <w:r w:rsidRPr="008E7F86">
        <w:rPr>
          <w:rFonts w:ascii="Times New Roman" w:hAnsi="Times New Roman" w:cs="Times New Roman"/>
          <w:sz w:val="16"/>
          <w:szCs w:val="16"/>
        </w:rPr>
        <w:t>принимается на заседании Совета народных депутатов и оформляется</w:t>
      </w:r>
      <w:proofErr w:type="gramEnd"/>
      <w:r w:rsidRPr="008E7F86">
        <w:rPr>
          <w:rFonts w:ascii="Times New Roman" w:hAnsi="Times New Roman" w:cs="Times New Roman"/>
          <w:sz w:val="16"/>
          <w:szCs w:val="16"/>
        </w:rPr>
        <w:t xml:space="preserve"> решением Совета народных депутатов. В </w:t>
      </w:r>
      <w:proofErr w:type="gramStart"/>
      <w:r w:rsidRPr="008E7F86">
        <w:rPr>
          <w:rFonts w:ascii="Times New Roman" w:hAnsi="Times New Roman" w:cs="Times New Roman"/>
          <w:sz w:val="16"/>
          <w:szCs w:val="16"/>
        </w:rPr>
        <w:t>решении</w:t>
      </w:r>
      <w:proofErr w:type="gramEnd"/>
      <w:r w:rsidRPr="008E7F86">
        <w:rPr>
          <w:rFonts w:ascii="Times New Roman" w:hAnsi="Times New Roman" w:cs="Times New Roman"/>
          <w:sz w:val="16"/>
          <w:szCs w:val="16"/>
        </w:rPr>
        <w:t xml:space="preserve"> 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Наименование постоянных комиссий:</w:t>
      </w:r>
    </w:p>
    <w:p w:rsidR="008E7F86" w:rsidRPr="008E7F86" w:rsidRDefault="008E7F86" w:rsidP="008E7F86">
      <w:pPr>
        <w:spacing w:after="0" w:line="240" w:lineRule="auto"/>
        <w:ind w:left="564" w:firstLine="144"/>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-по бюджету, налогам, финансам и предпринимательству;</w:t>
      </w:r>
    </w:p>
    <w:p w:rsidR="008E7F86" w:rsidRPr="008E7F86" w:rsidRDefault="008E7F86" w:rsidP="008E7F86">
      <w:pPr>
        <w:spacing w:after="0" w:line="240" w:lineRule="auto"/>
        <w:ind w:left="564" w:firstLine="144"/>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по социальной политике и благоустройству;</w:t>
      </w:r>
    </w:p>
    <w:p w:rsidR="008E7F86" w:rsidRPr="008E7F86" w:rsidRDefault="008E7F86" w:rsidP="008E7F86">
      <w:pPr>
        <w:spacing w:after="0" w:line="240" w:lineRule="auto"/>
        <w:ind w:firstLine="708"/>
        <w:jc w:val="both"/>
        <w:rPr>
          <w:rFonts w:ascii="Times New Roman" w:eastAsia="Times New Roman" w:hAnsi="Times New Roman" w:cs="Times New Roman"/>
          <w:sz w:val="16"/>
          <w:szCs w:val="16"/>
        </w:rPr>
      </w:pPr>
      <w:r w:rsidRPr="008E7F86">
        <w:rPr>
          <w:rFonts w:ascii="Times New Roman" w:eastAsia="Times New Roman" w:hAnsi="Times New Roman" w:cs="Times New Roman"/>
          <w:sz w:val="16"/>
          <w:szCs w:val="16"/>
        </w:rPr>
        <w:t>- по аграрной политике, земельным отношениям и муниципальной собственности.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Депутат Совета народных депутатов обязан состоять в одной из комиссий Совета народных депутатов, но не более чем в двух комиссиях.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eastAsia="Times New Roman" w:hAnsi="Times New Roman" w:cs="Times New Roman"/>
          <w:sz w:val="16"/>
          <w:szCs w:val="16"/>
        </w:rPr>
        <w:t>Председатель Совета народных депутатов и заместитель председателя Совета народных депутатов могут входить в состав постоянных комиссий.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Депутат, не входящий в состав комиссии, может присутствовать на ее заседании с правом совещательного голоса.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Формирование и изменение персонального состава комиссий осуществляется решением Совета народных депутатов, принимаемым большинством голосов от числа избранных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10. Полномочия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Комиссии по вопросам, отнесенным к их ведению: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осуществляют, </w:t>
      </w:r>
      <w:r w:rsidRPr="008E7F86">
        <w:rPr>
          <w:rFonts w:ascii="Times New Roman" w:eastAsia="Times New Roman" w:hAnsi="Times New Roman" w:cs="Times New Roman"/>
          <w:sz w:val="16"/>
          <w:szCs w:val="16"/>
        </w:rPr>
        <w:t>в случае необходимости,</w:t>
      </w:r>
      <w:r w:rsidRPr="008E7F86">
        <w:rPr>
          <w:rFonts w:ascii="Times New Roman" w:hAnsi="Times New Roman" w:cs="Times New Roman"/>
          <w:sz w:val="16"/>
          <w:szCs w:val="16"/>
        </w:rPr>
        <w:t xml:space="preserve">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осуществляют, </w:t>
      </w:r>
      <w:r w:rsidRPr="008E7F86">
        <w:rPr>
          <w:rFonts w:ascii="Times New Roman" w:eastAsia="Times New Roman" w:hAnsi="Times New Roman" w:cs="Times New Roman"/>
          <w:sz w:val="16"/>
          <w:szCs w:val="16"/>
        </w:rPr>
        <w:t>в случае необходимости,</w:t>
      </w:r>
      <w:r w:rsidRPr="008E7F86">
        <w:rPr>
          <w:rFonts w:ascii="Times New Roman" w:hAnsi="Times New Roman" w:cs="Times New Roman"/>
          <w:sz w:val="16"/>
          <w:szCs w:val="16"/>
        </w:rPr>
        <w:t xml:space="preserve"> подготовку заключений по проектам правовых актов, поступивших на рассмотрение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дают заключения и предложения по соответствующим разделам проекта решения Совета народных депутатов «Об утверждении бюджета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организуют проводимые Советом народных депутатов поселения депутатские слушания;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решают вопросы организации своей деятельности;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рассматривают другие вопросы по поручению Совета народных депутатов, председателя Совета народных депутатов и его заместителя;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7) запрашивают информацию по рассматриваемым комиссией вопросам.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11. Заседания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Заседания комиссии Совета народных депутатов проводятся в соответствии с утвержденным планом деятельности комиссии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Внеплановое заседание комиссии проводится по инициативе председателя комиссии или более чем 1/2 членов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из состава этой постоянной комиссии. Решение принимается большинством голосов от установленной численности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12. Председатель постоянной комиссии и его заместитель</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соответствующей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13. Временные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для выполнения конкретных поручений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для проверки определенных данных о событиях и должностных лицах;</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 иным вопросам в пределах полномочий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Задачи временных комиссий, срок их деятельности, полномочия и состав определяются решением Совета народных депутатов об их создании.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14. Создание рабочих групп</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15. Инициирование проведения депутатских слушаний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Совет народных депутатов по вопросам своего ведения проводит депутатские слушания.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Совета народных депутатов численностью не менее чем 1/3 от установленного числа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Не допускается проведение депутатских слушаний во время, отведенное для заседаний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передается в средства массовой информации не </w:t>
      </w:r>
      <w:proofErr w:type="gramStart"/>
      <w:r w:rsidRPr="008E7F86">
        <w:rPr>
          <w:rFonts w:ascii="Times New Roman" w:hAnsi="Times New Roman" w:cs="Times New Roman"/>
          <w:sz w:val="16"/>
          <w:szCs w:val="16"/>
        </w:rPr>
        <w:t>позднее</w:t>
      </w:r>
      <w:proofErr w:type="gramEnd"/>
      <w:r w:rsidRPr="008E7F86">
        <w:rPr>
          <w:rFonts w:ascii="Times New Roman" w:hAnsi="Times New Roman" w:cs="Times New Roman"/>
          <w:sz w:val="16"/>
          <w:szCs w:val="16"/>
        </w:rPr>
        <w:t xml:space="preserve"> чем за 5 дней до начала депутатских слушаний.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6. По результатам депутатских слушаний могут быть приняты мотивированные заключения по обсуждаемому вопросу и рекомендации, которые </w:t>
      </w:r>
      <w:proofErr w:type="gramStart"/>
      <w:r w:rsidRPr="008E7F86">
        <w:rPr>
          <w:rFonts w:ascii="Times New Roman" w:hAnsi="Times New Roman" w:cs="Times New Roman"/>
          <w:sz w:val="16"/>
          <w:szCs w:val="16"/>
        </w:rPr>
        <w:t>принимаются путем одобрения большинством присутствующих на депутатских слушаниях депутатов Совета народных депутатов и подписываются</w:t>
      </w:r>
      <w:proofErr w:type="gramEnd"/>
      <w:r w:rsidRPr="008E7F86">
        <w:rPr>
          <w:rFonts w:ascii="Times New Roman" w:hAnsi="Times New Roman" w:cs="Times New Roman"/>
          <w:sz w:val="16"/>
          <w:szCs w:val="16"/>
        </w:rPr>
        <w:t xml:space="preserve"> председательствующим на депутатских слушаниях.</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Все материалы депутатских слушаний протоколируются. Протокол подписывается председательствующим на депутатских слушаниях.</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8. Материалы депутатских слушаний используются в работе Совета народных депутатов, направляются в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9. Материалы депутатских слушаний могут освещаться в средствах массовой информации.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Глава 3. Депутатские объединения в Совете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16. Фракции в Совете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tabs>
          <w:tab w:val="left" w:pos="851"/>
        </w:tabs>
        <w:autoSpaceDE w:val="0"/>
        <w:autoSpaceDN w:val="0"/>
        <w:adjustRightInd w:val="0"/>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1.Депутаты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Фракции формируются в соответствии с требованиями, установленными статьей 18 Федерального закона от 20.03.2025 № 33-ФЗ «Об общих принципах организации местного самоуправления в единой системе публичной власти».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17. Регистрация фракций в Совете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Фракции, созданные в соответствии со статьей 18 Федерального закона от 20.03.2025 № 33-ФЗ «Об общих принципах организации местного самоуправления в единой системе публичной власти», подлежат регистрации.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Регистрация фракции </w:t>
      </w:r>
      <w:proofErr w:type="gramStart"/>
      <w:r w:rsidRPr="008E7F86">
        <w:rPr>
          <w:rFonts w:ascii="Times New Roman" w:hAnsi="Times New Roman" w:cs="Times New Roman"/>
          <w:sz w:val="16"/>
          <w:szCs w:val="16"/>
        </w:rPr>
        <w:t>носит уведомительный характер и осуществляется</w:t>
      </w:r>
      <w:proofErr w:type="gramEnd"/>
      <w:r w:rsidRPr="008E7F86">
        <w:rPr>
          <w:rFonts w:ascii="Times New Roman" w:hAnsi="Times New Roman" w:cs="Times New Roman"/>
          <w:sz w:val="16"/>
          <w:szCs w:val="16"/>
        </w:rPr>
        <w:t xml:space="preserve"> путем подачи документов о ее создании на имя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Регистрация фракции осуществляется на основании следующих документов, представленных на имя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1) письменного уведомления руководителя фракции об образовании фракции на имя председателя Совета народных депутатов;</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 xml:space="preserve">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w:t>
      </w:r>
      <w:proofErr w:type="spellStart"/>
      <w:r w:rsidRPr="008E7F86">
        <w:rPr>
          <w:rFonts w:ascii="Times New Roman" w:hAnsi="Times New Roman" w:cs="Times New Roman"/>
          <w:sz w:val="16"/>
          <w:szCs w:val="16"/>
        </w:rPr>
        <w:t>многомандатным</w:t>
      </w:r>
      <w:proofErr w:type="spellEnd"/>
      <w:r w:rsidRPr="008E7F86">
        <w:rPr>
          <w:rFonts w:ascii="Times New Roman" w:hAnsi="Times New Roman" w:cs="Times New Roman"/>
          <w:sz w:val="16"/>
          <w:szCs w:val="16"/>
        </w:rPr>
        <w:t xml:space="preserve">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Фракции регистрируются на сессии Совета народных депутатов, путем издания соответствующего решения.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18. Деятельность фракций в Совете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w:t>
      </w:r>
      <w:proofErr w:type="gramStart"/>
      <w:r w:rsidRPr="008E7F86">
        <w:rPr>
          <w:rFonts w:ascii="Times New Roman" w:hAnsi="Times New Roman" w:cs="Times New Roman"/>
          <w:sz w:val="16"/>
          <w:szCs w:val="16"/>
        </w:rPr>
        <w:t>Внутренняя деятельность фракций регламентируется положением о соответствующей фракции, принятом фракцией на организационном собрании большинством голосов от общего числа членов фракции, и организуется ими самостоятельно.</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Решения фракции </w:t>
      </w:r>
      <w:proofErr w:type="gramStart"/>
      <w:r w:rsidRPr="008E7F86">
        <w:rPr>
          <w:rFonts w:ascii="Times New Roman" w:hAnsi="Times New Roman" w:cs="Times New Roman"/>
          <w:sz w:val="16"/>
          <w:szCs w:val="16"/>
        </w:rPr>
        <w:t>принимаются</w:t>
      </w:r>
      <w:proofErr w:type="gramEnd"/>
      <w:r w:rsidRPr="008E7F86">
        <w:rPr>
          <w:rFonts w:ascii="Times New Roman" w:hAnsi="Times New Roman" w:cs="Times New Roman"/>
          <w:sz w:val="16"/>
          <w:szCs w:val="16"/>
        </w:rPr>
        <w:t xml:space="preserve">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Фракции информируют председателя Совета народных депутатов о принятых решениях по вопросам организации своей деятельности.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Организационное, правовое, информационно-аналитическое, документационное и материально-техническое обеспечение деятельности фракций осуществляется в порядке, установленном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Фракции вправе: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вносить на рассмотрение Совета народных депутатов вопросы и участвовать в их обсуждении;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осуществлять предварительное рассмотрение проектов правовых актов, внесенных на рассмотрение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распространять среди депутатов Совета народных депутатов свои программы, предложения, обращения и другие материалы;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приглашать на свои заседания депутатов Совета народных депутатов, представителей администрации  Малогрибановского сельского поселения, общественных организаций, а также специалистов, экспертов и иных лиц.</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4. Деятельность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19. Депутаты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Депутату Совета народных депутатов обеспечиваются условия для беспрепятственного осуществления своих полномочий.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Депутаты Совета народных депутатов избираются на срок полномочий Совета народных депутатов. Полномочия депутата </w:t>
      </w:r>
      <w:proofErr w:type="gramStart"/>
      <w:r w:rsidRPr="008E7F86">
        <w:rPr>
          <w:rFonts w:ascii="Times New Roman" w:hAnsi="Times New Roman" w:cs="Times New Roman"/>
          <w:sz w:val="16"/>
          <w:szCs w:val="16"/>
        </w:rPr>
        <w:t>начинаются со дня его избрания и прекращаются</w:t>
      </w:r>
      <w:proofErr w:type="gramEnd"/>
      <w:r w:rsidRPr="008E7F86">
        <w:rPr>
          <w:rFonts w:ascii="Times New Roman" w:hAnsi="Times New Roman" w:cs="Times New Roman"/>
          <w:sz w:val="16"/>
          <w:szCs w:val="16"/>
        </w:rPr>
        <w:t xml:space="preserve"> со дня проведения первого заседания Совета народных депутатов Малогрибановского   сельского поселения нового созыва в правомочном составе.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Гарантии осуществления полномочий депутата устанавливается Уставом Малогрибановского   сельского поселения в соответствии с федеральными законами и законами Воронежской области.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Депутат Совета народных депутатов осуществляет свои полномочия на непостоянной основе.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Формами депутатской деятельности депутата Совета народных депутатов являются: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участие в заседаниях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участие в работе комиссий, создаваемых Советом народных депутатов, депутатских групп;</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участие в выполнении поручений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обращение с депутатскими запросами;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работа с избирателями.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Депутатская деятельность может осуществляться также в иных формах, предусмотренных федеральными законами, законами Воронежской области и Уставом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8. Взаимоотношения депутата Совета народных депутатов с избирателями.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Депутат Совета народных депутатов поддерживает связь с избирателями, </w:t>
      </w:r>
      <w:proofErr w:type="gramStart"/>
      <w:r w:rsidRPr="008E7F86">
        <w:rPr>
          <w:rFonts w:ascii="Times New Roman" w:hAnsi="Times New Roman" w:cs="Times New Roman"/>
          <w:sz w:val="16"/>
          <w:szCs w:val="16"/>
        </w:rPr>
        <w:t>ответственен перед ними и им подотчетен</w:t>
      </w:r>
      <w:proofErr w:type="gramEnd"/>
      <w:r w:rsidRPr="008E7F86">
        <w:rPr>
          <w:rFonts w:ascii="Times New Roman" w:hAnsi="Times New Roman" w:cs="Times New Roman"/>
          <w:sz w:val="16"/>
          <w:szCs w:val="16"/>
        </w:rPr>
        <w:t>.</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ведет прием граждан;</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w:t>
      </w:r>
      <w:proofErr w:type="gramStart"/>
      <w:r w:rsidRPr="008E7F86">
        <w:rPr>
          <w:rFonts w:ascii="Times New Roman" w:hAnsi="Times New Roman" w:cs="Times New Roman"/>
          <w:sz w:val="16"/>
          <w:szCs w:val="16"/>
        </w:rPr>
        <w:t>изучает общественное мнение и при необходимости вносит</w:t>
      </w:r>
      <w:proofErr w:type="gramEnd"/>
      <w:r w:rsidRPr="008E7F86">
        <w:rPr>
          <w:rFonts w:ascii="Times New Roman" w:hAnsi="Times New Roman" w:cs="Times New Roman"/>
          <w:sz w:val="16"/>
          <w:szCs w:val="16"/>
        </w:rPr>
        <w:t xml:space="preserve"> предложения в соответствующие органы государственной власти, органы местного самоуправления и общественные объединения.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целях</w:t>
      </w:r>
      <w:proofErr w:type="gramEnd"/>
      <w:r w:rsidRPr="008E7F86">
        <w:rPr>
          <w:rFonts w:ascii="Times New Roman" w:hAnsi="Times New Roman" w:cs="Times New Roman"/>
          <w:sz w:val="16"/>
          <w:szCs w:val="16"/>
        </w:rPr>
        <w:t xml:space="preserve"> осуществления депутатской деятельности депутат 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Депутат информирует избирателей о своей деятельности во время встреч с ними, а также через средства массовой информации.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10. Депутат имеет право:</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-избирать и быть избранным в комиссии и на соответствующие должности в Совете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-предлагать вопросы для рассмотрения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-вносить проекты правовых актов для рассмотрения на заседаниях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-вносить предложения о заслушивании на заседании Совета народных депутатов отчета или информации любого органа или должностного лица, подотчетного или подконтрольного Совету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-оглашать на заседаниях Совета народных депутатов обращения граждан, имеющие, по его мнению, общественное значение;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-обращаться с депутатским запросом;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Порядок реализации указанных прав устанавливается в соответствии с действующим законодательством, Уставом Малогрибановского сельского поселения и настоящим Регламентом.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11.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12.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13. Полномочия депутата прекращаются досрочно в случае: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смерть;</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отставка по собственному желанию;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признание судом недееспособным или ограниченно дееспособным;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признание судом безвестно отсутствующим или объявление умершим;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вступление в отношении его в законную силу обвинительного приговора суда;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выезд за пределы Российской Федерации на постоянное место жительства;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8) досрочное прекращение полномочий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9) призыв на военную службу или направление на заменяющую ее альтернативную гражданскую службу;</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10) приобретение статуса иностранного агента;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14.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15. </w:t>
      </w:r>
      <w:proofErr w:type="gramStart"/>
      <w:r w:rsidRPr="008E7F86">
        <w:rPr>
          <w:rFonts w:ascii="Times New Roman" w:hAnsi="Times New Roman" w:cs="Times New Roman"/>
          <w:sz w:val="16"/>
          <w:szCs w:val="16"/>
        </w:rPr>
        <w:t>В случае, если решение Совета народных депутатов о досрочном прекращении полномочий депутата Совета народных депутатов по основанию, предусмотренному пунктом 2 части 13 статьи 19 настоящего Регламента, не принято в сроки, предусмотренные частью 14 статьи 19 настоящего Регламента,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16.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обращения Губернатора Воронежской области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20. Депутатская этика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нарушения депутатом этики вопрос о поведении депутата может быть рассмотрен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Совет народных депутатов может принять по отношению к депутату следующие меры воздействия: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w:t>
      </w:r>
      <w:proofErr w:type="gramStart"/>
      <w:r w:rsidRPr="008E7F86">
        <w:rPr>
          <w:rFonts w:ascii="Times New Roman" w:hAnsi="Times New Roman" w:cs="Times New Roman"/>
          <w:sz w:val="16"/>
          <w:szCs w:val="16"/>
        </w:rPr>
        <w:t>выступающий</w:t>
      </w:r>
      <w:proofErr w:type="gramEnd"/>
      <w:r w:rsidRPr="008E7F86">
        <w:rPr>
          <w:rFonts w:ascii="Times New Roman" w:hAnsi="Times New Roman" w:cs="Times New Roman"/>
          <w:sz w:val="16"/>
          <w:szCs w:val="16"/>
        </w:rPr>
        <w:t xml:space="preserve"> может быть лишен слова без предупреждения;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объявить ему замечание;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огласить на заседании Совета народных депутатов факты нарушения норм депутатской этики;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рекомендовать ему принести публично извинения.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Глава 5. Общий порядок работы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 xml:space="preserve">Статья 21. Первое заседание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Первое заседание Совета народных депутатов созывается не позднее, чем в трехнедельный срок со дня избрания в Совет народных депутатов не менее 2/3 от установленного числа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Первое заседание вновь избранного Совета народных депутатов </w:t>
      </w:r>
      <w:proofErr w:type="gramStart"/>
      <w:r w:rsidRPr="008E7F86">
        <w:rPr>
          <w:rFonts w:ascii="Times New Roman" w:hAnsi="Times New Roman" w:cs="Times New Roman"/>
          <w:sz w:val="16"/>
          <w:szCs w:val="16"/>
        </w:rPr>
        <w:t>открывает и ведет</w:t>
      </w:r>
      <w:proofErr w:type="gramEnd"/>
      <w:r w:rsidRPr="008E7F86">
        <w:rPr>
          <w:rFonts w:ascii="Times New Roman" w:hAnsi="Times New Roman" w:cs="Times New Roman"/>
          <w:sz w:val="16"/>
          <w:szCs w:val="16"/>
        </w:rPr>
        <w:t xml:space="preserve"> до избрания председателя Совета народных депутатов, старейший по возрасту депутат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На первом заседании Совета народных депутатов </w:t>
      </w:r>
      <w:proofErr w:type="gramStart"/>
      <w:r w:rsidRPr="008E7F86">
        <w:rPr>
          <w:rFonts w:ascii="Times New Roman" w:hAnsi="Times New Roman" w:cs="Times New Roman"/>
          <w:sz w:val="16"/>
          <w:szCs w:val="16"/>
        </w:rPr>
        <w:t>рассматриваются организационные вопросы и проводятся</w:t>
      </w:r>
      <w:proofErr w:type="gramEnd"/>
      <w:r w:rsidRPr="008E7F86">
        <w:rPr>
          <w:rFonts w:ascii="Times New Roman" w:hAnsi="Times New Roman" w:cs="Times New Roman"/>
          <w:sz w:val="16"/>
          <w:szCs w:val="16"/>
        </w:rPr>
        <w:t xml:space="preserve"> выборы председателя Совета народных депутатов и заместителя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22. Организация работы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Совет народных депутатов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Сессия Совета народных депутатов состоит из заседаний, а также проводимых в период между ними заседаний комиссий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Заседания Совета народных депутатов правомочны, если на них присутствует более 50 процентов от избранного числа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Основаниями для созыва внеочередной сессии являются требование главы  Малогрибановского сельского поселения, либо требование не менее 1/3 от числа избранных депутатов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Предложение о созыве сессии должно содержать перечень вносимых на обсуждение вопросов.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23. Место проведения заседаний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Заседания Совета народных депутатов проводятся в здании администрации Малогрибановского   сельского поселения Грибановского муниципального района Воронежской области.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24. Порядок участия в заседаниях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Лица, приглашенные на заседание Совета народных депутатов для обсуждения по определенному вопросу, участвуют в заседании Совета народных депутатов без права голоса. Список </w:t>
      </w:r>
      <w:proofErr w:type="gramStart"/>
      <w:r w:rsidRPr="008E7F86">
        <w:rPr>
          <w:rFonts w:ascii="Times New Roman" w:hAnsi="Times New Roman" w:cs="Times New Roman"/>
          <w:sz w:val="16"/>
          <w:szCs w:val="16"/>
        </w:rPr>
        <w:t>приглашенных</w:t>
      </w:r>
      <w:proofErr w:type="gramEnd"/>
      <w:r w:rsidRPr="008E7F86">
        <w:rPr>
          <w:rFonts w:ascii="Times New Roman" w:hAnsi="Times New Roman" w:cs="Times New Roman"/>
          <w:sz w:val="16"/>
          <w:szCs w:val="16"/>
        </w:rPr>
        <w:t xml:space="preserve">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25. Подготовка вопросов к рассмотрению на заседаниях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Предварительное рассмотрение вопросов, вносимых на рассмотрение Совета народных депутатов, проводится на заседаниях постоянных комиссий.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Вопросы к заседанию Совета народных депутатов готовятся инициаторами их внесения.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При внесении проекта решения в Совет народных депутатов должны быть представлены: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текст проекта решения;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перечень решений Совета народных депутатов, подлежащих признанию </w:t>
      </w:r>
      <w:proofErr w:type="gramStart"/>
      <w:r w:rsidRPr="008E7F86">
        <w:rPr>
          <w:rFonts w:ascii="Times New Roman" w:hAnsi="Times New Roman" w:cs="Times New Roman"/>
          <w:sz w:val="16"/>
          <w:szCs w:val="16"/>
        </w:rPr>
        <w:t>утратившими</w:t>
      </w:r>
      <w:proofErr w:type="gramEnd"/>
      <w:r w:rsidRPr="008E7F86">
        <w:rPr>
          <w:rFonts w:ascii="Times New Roman" w:hAnsi="Times New Roman" w:cs="Times New Roman"/>
          <w:sz w:val="16"/>
          <w:szCs w:val="16"/>
        </w:rPr>
        <w:t xml:space="preserve"> силу, приостановлению, изменению;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финансово-экономическое обоснование проекта решения (в случае принятия решений, реализация которых требует материальных и иных затрат).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Непосредственно в текст вносимого в Совет народных депутатов проекта решения должны быть включены следующие положения: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 дате и порядке вступления в силу решения или отдельных его положений;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 признании утратившими силу или приостановлении действия ранее принятых решений Совета народных депутатов  Малогрибановского сельского поселения или отдельных их положений, если это требуется в связи с принятием данного проекта решения в качестве решения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Положения проекта решения должны иметь четкий правовой смысл и не иметь двоякого толкования.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Положения проекта решения не должны противоречить Конституции Российской Федерации, федеральным и областным законам, Уставу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может рассматриваться.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-доработать текст проекта решения и внести в Совет народных депутатов доработанный проект решения с учетом требований настоящего Регламента, установленных для внесения проекта решения в Совет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-отозвать внесенный проект решения на основании письменного обращения.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8. Проекты решений и другие материалы по обсуждаемым вопросам предоставляются депутатам не </w:t>
      </w:r>
      <w:proofErr w:type="gramStart"/>
      <w:r w:rsidRPr="008E7F86">
        <w:rPr>
          <w:rFonts w:ascii="Times New Roman" w:hAnsi="Times New Roman" w:cs="Times New Roman"/>
          <w:sz w:val="16"/>
          <w:szCs w:val="16"/>
        </w:rPr>
        <w:t>позднее</w:t>
      </w:r>
      <w:proofErr w:type="gramEnd"/>
      <w:r w:rsidRPr="008E7F86">
        <w:rPr>
          <w:rFonts w:ascii="Times New Roman" w:hAnsi="Times New Roman" w:cs="Times New Roman"/>
          <w:sz w:val="16"/>
          <w:szCs w:val="16"/>
        </w:rPr>
        <w:t xml:space="preserve"> чем за 2 дня до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26. Подготовка и созыв заседаний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Подготовкой к заседанию Совета народных депутатов руководит председатель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 времени и месте созыва очередного заседания Совета народных депутатов и вопросах, вносимых на рассмотрение, депутатам и населению сообщается не позднее, чем за 5 дней до даты проведения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Подлежат обязательному включению в повестку дня заседания Совета народных депутатов вопросы, вносимые главой  Малогрибановского сельского поселения, по инициативе не менее 1/3 депутатов от установленного числа депутатов Совета народных депутатов, прокуратурой Малогрибановского  района.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27. Открытые заседания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Заседания Совета народных депутатов являются открытыми, за исключением случаев, установленных настоящим Регламентом.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Информационные сообщения о работе Совета народных депутатов, репортажи, статьи о его заседании могут опубликовываться в печати.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28. Закрытое заседание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Закрытые заседания Совета народных депутатов проводятся в случаях, установленных федеральными и областными законами, Уставом Малогрибановского сельского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Предложение о проведении закрытого заседания Совета народных депутатов может быть внесено председателем Совета народных депутатов, главой Малогрибановского  сельского поселения, депутатами, постоянными комиссиями Совета народных депутатов, депутатскими объединениями.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Представители средств массовой информации на закрытые заседания Совета народных депутатов не допускаются.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Председательствующий на закрытом заседании Совета народных депутатов уведомляет депутатов Совета народных депутатов, приглашенных лиц об основных правилах проведения закрытого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7. Сведения о содержании закрытого заседания Совета народных депутатов не </w:t>
      </w:r>
      <w:proofErr w:type="gramStart"/>
      <w:r w:rsidRPr="008E7F86">
        <w:rPr>
          <w:rFonts w:ascii="Times New Roman" w:hAnsi="Times New Roman" w:cs="Times New Roman"/>
          <w:sz w:val="16"/>
          <w:szCs w:val="16"/>
        </w:rPr>
        <w:t>подлежат разглашению и могут</w:t>
      </w:r>
      <w:proofErr w:type="gramEnd"/>
      <w:r w:rsidRPr="008E7F86">
        <w:rPr>
          <w:rFonts w:ascii="Times New Roman" w:hAnsi="Times New Roman" w:cs="Times New Roman"/>
          <w:sz w:val="16"/>
          <w:szCs w:val="16"/>
        </w:rPr>
        <w:t xml:space="preserve"> быть использованы депутатами только для деятельности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8. Прокурор Грибановского района вправе присутствовать на любом закрытом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6. Порядок проведения заседаний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29. Открытие заседания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Депутаты Совета народных депутатов, а также приглашенные, прибывшие на заседание Совета народных депутатов, проходят поименную регистрацию, которая </w:t>
      </w:r>
      <w:proofErr w:type="gramStart"/>
      <w:r w:rsidRPr="008E7F86">
        <w:rPr>
          <w:rFonts w:ascii="Times New Roman" w:hAnsi="Times New Roman" w:cs="Times New Roman"/>
          <w:sz w:val="16"/>
          <w:szCs w:val="16"/>
        </w:rPr>
        <w:t>начинается за 10 минут и заканчивается</w:t>
      </w:r>
      <w:proofErr w:type="gramEnd"/>
      <w:r w:rsidRPr="008E7F86">
        <w:rPr>
          <w:rFonts w:ascii="Times New Roman" w:hAnsi="Times New Roman" w:cs="Times New Roman"/>
          <w:sz w:val="16"/>
          <w:szCs w:val="16"/>
        </w:rPr>
        <w:t xml:space="preserve"> за 5 минут до начала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При наличии кворума депутатов председательствующий на заседании Совета народных депутатов объявляет об открытии заседания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После открытия заседания Совета народных депутатов председательствующий: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-сообщает о приглашенных и присутствующих на заседании Совета народных депутатов должностных лицах, представителях средств массовой информации;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дополнений, повестка дня принимается в целом решением большинства присутствующих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Председательствующий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-ведет заседание Совета народных депутатов в соответствии с утвержденной повесткой дня;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-обеспечивает соблюдение настоящего Регламента;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-следит за наличием кворума при принятии решений;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-предоставляет слово для выступления в порядке очередности поступления заявок и в соответствии с повесткой дня заседания;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-ставит на голосование проекты решений, предложения депутатов по рассматриваемым на заседании Совета народных депутатов вопросам;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-объявляет результаты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-оглашает письменные запросы, вопросы, заявления, предложения и справки;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-обеспечивает порядок в зале заседаний;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-обеспечивает реализацию прав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-обеспечивает исполнение организационных решений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-дает поручения, связанные с обеспечением работы Совета народных депутатов в ходе заседания.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Председательствующий обязан:</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-строго соблюдать настоящий Регламент;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-предоставлять слово только в соответствии с поступившими заявками;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w:t>
      </w:r>
      <w:proofErr w:type="gramStart"/>
      <w:r w:rsidRPr="008E7F86">
        <w:rPr>
          <w:rFonts w:ascii="Times New Roman" w:hAnsi="Times New Roman" w:cs="Times New Roman"/>
          <w:sz w:val="16"/>
          <w:szCs w:val="16"/>
        </w:rPr>
        <w:t>оглашать перед голосованием и ставить</w:t>
      </w:r>
      <w:proofErr w:type="gramEnd"/>
      <w:r w:rsidRPr="008E7F86">
        <w:rPr>
          <w:rFonts w:ascii="Times New Roman" w:hAnsi="Times New Roman" w:cs="Times New Roman"/>
          <w:sz w:val="16"/>
          <w:szCs w:val="16"/>
        </w:rPr>
        <w:t xml:space="preserve"> на голосование все внесенные предложения, поправки, дополнения, относящиеся к обсуждаемому вопросу;</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-оглашать сразу после голосования его результаты и принятое решение;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-проводить повторное голосование по решению большинства депутатов, участвующих в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7. Председательствующий не вправе комментировать и оценивать выступления депутатов, давать характеристики </w:t>
      </w:r>
      <w:proofErr w:type="gramStart"/>
      <w:r w:rsidRPr="008E7F86">
        <w:rPr>
          <w:rFonts w:ascii="Times New Roman" w:hAnsi="Times New Roman" w:cs="Times New Roman"/>
          <w:sz w:val="16"/>
          <w:szCs w:val="16"/>
        </w:rPr>
        <w:t>выступающим</w:t>
      </w:r>
      <w:proofErr w:type="gramEnd"/>
      <w:r w:rsidRPr="008E7F86">
        <w:rPr>
          <w:rFonts w:ascii="Times New Roman" w:hAnsi="Times New Roman" w:cs="Times New Roman"/>
          <w:sz w:val="16"/>
          <w:szCs w:val="16"/>
        </w:rPr>
        <w:t>, прерывать их, если они не нарушают настоящий Регламент.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30. Порядок проведения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Порядок работы каждого заседания Совета народных депутатов утверждается после его открытия.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Перерывы в ходе заседания Совета народных депутатов объявляются через каждые 1,5 часа работы.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Совет народных депутатов вправе определить предельное время для обсуждения и принятия решений по каждому вопросу утвержденной повестки дня.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На заседании Совета народных депутатов предоставляется время: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доклада по вопросу – до 10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содоклада – до 10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заключительного слова – до 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выступления по обсуждению повестки дня заседания – до 2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 обсуждению доклада, по проектам решений, внесению поправок к ним – до 3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обсуждения кандидатур – до 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повторного выступления по одному вопросу – до 3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выступления по порядку ведения и мотивам голосования – до 2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для сообщений, заявлений, вопросов и справок – до 3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 согласия большинства присутствующих депутатов время для выступления, может быть продлено, но не более чем на 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5. Рассмотрение каждого вопроса повестки дня начинается с доклада (или доклада и содоклада), после чего докладчик и содокладчик </w:t>
      </w:r>
      <w:proofErr w:type="gramStart"/>
      <w:r w:rsidRPr="008E7F86">
        <w:rPr>
          <w:rFonts w:ascii="Times New Roman" w:hAnsi="Times New Roman" w:cs="Times New Roman"/>
          <w:sz w:val="16"/>
          <w:szCs w:val="16"/>
        </w:rPr>
        <w:t>отвечают на вопросы депутатов и проводятся</w:t>
      </w:r>
      <w:proofErr w:type="gramEnd"/>
      <w:r w:rsidRPr="008E7F86">
        <w:rPr>
          <w:rFonts w:ascii="Times New Roman" w:hAnsi="Times New Roman" w:cs="Times New Roman"/>
          <w:sz w:val="16"/>
          <w:szCs w:val="16"/>
        </w:rPr>
        <w:t xml:space="preserve"> прения.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Прения могут открываться или прекращаться в любое время по решению большинства присутствующих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7. Слово для выступления предоставляется депутатам в порядке поступления их устных и письменных обращений к председательствующему.</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8. Председатель Совета народных депутатов, председатель постоянной комиссии, прокурор района могут взять слово для выступления в любое время.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нарушивший эту норму, может быть лишен слова.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11. После прекращения прений докладчик и содокладчик вправе выступить с заключительным словом в пределах 5 минут.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12. На заседании Совета народных депутатов депутат вправе: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-задавать вопросы докладчику и содокладчику, выступать по мотивам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-требовать постановки своих предложений на голосование;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-настаивать на повторном подсчете голосов, если в этом его поддерживает еще хотя бы один депутат;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-вносить предложения о заслушивании на заседании Совета народных депутатов отчета или информации должностных лиц органов местного самоуправления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-ставить вопрос о необходимости разработки нового проекта решения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-оглашать обращения, имеющие общественное значение (в рамках вопросов повестки дня «Разное»);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-пользоваться другими правами, предоставленными ему законодательством Российской Федерации и настоящим Регламентом.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31. Протокол заседания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На каждом заседании Совета народных депутатов ведется протокол.</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В </w:t>
      </w:r>
      <w:proofErr w:type="gramStart"/>
      <w:r w:rsidRPr="008E7F86">
        <w:rPr>
          <w:rFonts w:ascii="Times New Roman" w:hAnsi="Times New Roman" w:cs="Times New Roman"/>
          <w:sz w:val="16"/>
          <w:szCs w:val="16"/>
        </w:rPr>
        <w:t>протоколе</w:t>
      </w:r>
      <w:proofErr w:type="gramEnd"/>
      <w:r w:rsidRPr="008E7F86">
        <w:rPr>
          <w:rFonts w:ascii="Times New Roman" w:hAnsi="Times New Roman" w:cs="Times New Roman"/>
          <w:sz w:val="16"/>
          <w:szCs w:val="16"/>
        </w:rPr>
        <w:t xml:space="preserve"> заседания, оформляемом на бумажном носителе, указываются: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-вопросы повестки дня и фамилии докладчиков;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-лица, выступившие на заседании с изложением краткого содержания выступления каждого;</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-принятые Советом народных депутатов решения, результаты голосования по ним.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Протоколы заседаний Совета народных депутатов, решения и другие документы формируются в дела в соответствии с утвержденной администрацией  Малогрибановского сельского поселения номенклатурой дел.</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Протокол подписывается председательствующим на заседании Совета народных депутатов не позднее 10 дней после его проведения.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Подлинные экземпляры протоколов находятся в администрации Малогрибановского  сельского поселения, а затем в установленном порядке передаются в архив на постоянное хранение.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7. Порядок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32. Варианты голосования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Решения Совета народных депутатов принимаются на его заседаниях, как правило, открытым голосованием. В </w:t>
      </w:r>
      <w:proofErr w:type="gramStart"/>
      <w:r w:rsidRPr="008E7F86">
        <w:rPr>
          <w:rFonts w:ascii="Times New Roman" w:hAnsi="Times New Roman" w:cs="Times New Roman"/>
          <w:sz w:val="16"/>
          <w:szCs w:val="16"/>
        </w:rPr>
        <w:t>случаях</w:t>
      </w:r>
      <w:proofErr w:type="gramEnd"/>
      <w:r w:rsidRPr="008E7F86">
        <w:rPr>
          <w:rFonts w:ascii="Times New Roman" w:hAnsi="Times New Roman" w:cs="Times New Roman"/>
          <w:sz w:val="16"/>
          <w:szCs w:val="16"/>
        </w:rPr>
        <w:t>,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Голосование может быть количественным, рейтинговым, альтернативным.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Количественное голосование представляет собой выбор варианта ответа: "за", "против" или "воздержался". Подсчет голосов и предъявление результатов голосования производятся по каждому голосованию.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5. Альтернативное голосование представляет собой голосование только за один из вариантов вопроса, поставленного на голосование. Подсчет голосов производится одновременно по всем вариантам вопроса, поставленного на голосование.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33. Осуществление депутатом Совета народных депутатов права на голосование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При голосовании по каждому вопросу депутат Совета народных депутатов </w:t>
      </w:r>
      <w:proofErr w:type="gramStart"/>
      <w:r w:rsidRPr="008E7F86">
        <w:rPr>
          <w:rFonts w:ascii="Times New Roman" w:hAnsi="Times New Roman" w:cs="Times New Roman"/>
          <w:sz w:val="16"/>
          <w:szCs w:val="16"/>
        </w:rPr>
        <w:t>имеет один голос и подает</w:t>
      </w:r>
      <w:proofErr w:type="gramEnd"/>
      <w:r w:rsidRPr="008E7F86">
        <w:rPr>
          <w:rFonts w:ascii="Times New Roman" w:hAnsi="Times New Roman" w:cs="Times New Roman"/>
          <w:sz w:val="16"/>
          <w:szCs w:val="16"/>
        </w:rPr>
        <w:t xml:space="preserve">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Голосование осуществляется поднятием удостоверений депутата (или путем поднятия рук), бюллетенями и в порядке поименного опроса.</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Депутат обязан лично осуществлять свое право на голосование. При голосовании по одному вопросу каждый депутат Совета народных депутатов </w:t>
      </w:r>
      <w:proofErr w:type="gramStart"/>
      <w:r w:rsidRPr="008E7F86">
        <w:rPr>
          <w:rFonts w:ascii="Times New Roman" w:hAnsi="Times New Roman" w:cs="Times New Roman"/>
          <w:sz w:val="16"/>
          <w:szCs w:val="16"/>
        </w:rPr>
        <w:t>имеет один голос и подает</w:t>
      </w:r>
      <w:proofErr w:type="gramEnd"/>
      <w:r w:rsidRPr="008E7F86">
        <w:rPr>
          <w:rFonts w:ascii="Times New Roman" w:hAnsi="Times New Roman" w:cs="Times New Roman"/>
          <w:sz w:val="16"/>
          <w:szCs w:val="16"/>
        </w:rPr>
        <w:t xml:space="preserve"> "за" предложение, "против" него, либо воздерживается. </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34. Голосование в два тура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В </w:t>
      </w:r>
      <w:proofErr w:type="gramStart"/>
      <w:r w:rsidRPr="008E7F86">
        <w:rPr>
          <w:rFonts w:ascii="Times New Roman" w:hAnsi="Times New Roman" w:cs="Times New Roman"/>
          <w:sz w:val="16"/>
          <w:szCs w:val="16"/>
        </w:rPr>
        <w:t>первом</w:t>
      </w:r>
      <w:proofErr w:type="gramEnd"/>
      <w:r w:rsidRPr="008E7F86">
        <w:rPr>
          <w:rFonts w:ascii="Times New Roman" w:hAnsi="Times New Roman" w:cs="Times New Roman"/>
          <w:sz w:val="16"/>
          <w:szCs w:val="16"/>
        </w:rPr>
        <w:t xml:space="preserve">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Второй тур голосования проводится по двум кандидатурам или двум вариантам решения, получившим наибольшее число голосов в первом туре.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35. Порядок проведения открытого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При проведении открытого голосования подсчет голосов поручается Счетной комиссии Совета народных депутатов  Малогрибановского сельского поселения (далее - Счетная комиссия), которая избирается Советом народных депутатом.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36. Порядок проведения тайного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Тайное голосование проводится с использованием бюллетеней.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Счетной комиссии.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Счетной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Бюллетени для тайного голосования изготавливаются под контролем Счетной комиссии по предложенной ею и утвержденной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Время и место голосования, порядок его проведения </w:t>
      </w:r>
      <w:proofErr w:type="gramStart"/>
      <w:r w:rsidRPr="008E7F86">
        <w:rPr>
          <w:rFonts w:ascii="Times New Roman" w:hAnsi="Times New Roman" w:cs="Times New Roman"/>
          <w:sz w:val="16"/>
          <w:szCs w:val="16"/>
        </w:rPr>
        <w:t>устанавливаются Советом народных депутатов по рекомендации Счетной комиссии в соответствии с настоящим Регламентом и объявляются</w:t>
      </w:r>
      <w:proofErr w:type="gramEnd"/>
      <w:r w:rsidRPr="008E7F86">
        <w:rPr>
          <w:rFonts w:ascii="Times New Roman" w:hAnsi="Times New Roman" w:cs="Times New Roman"/>
          <w:sz w:val="16"/>
          <w:szCs w:val="16"/>
        </w:rPr>
        <w:t xml:space="preserve"> председателем Счетной комиссии.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37. Бюллетени для тайного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 депутат Совета народных депутатов расписывается против своей фамилии в указанном списке.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Бюллетень для тайного голосования опускается в специальный ящик, опечатанный Счетной комиссией.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Счетная комиссия обязана создать условия депутатам Совета народных депутатов для тайной подачи голосов.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Недействительными при подсчете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внесенные в бюллетень, при подсчете голосов не учитываются.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7. </w:t>
      </w:r>
      <w:proofErr w:type="gramStart"/>
      <w:r w:rsidRPr="008E7F86">
        <w:rPr>
          <w:rFonts w:ascii="Times New Roman" w:hAnsi="Times New Roman" w:cs="Times New Roman"/>
          <w:sz w:val="16"/>
          <w:szCs w:val="16"/>
        </w:rPr>
        <w:t>На основании принятого Советом народных депутатов к сведению доклада Счетной комиссии о результатах тайного голосования председательствующий на заседании Совета народных депутатов объявляет, какое решение принято ("за", положительное, или "против", отрицательное), а при выборах называет избранные кандидатуры.</w:t>
      </w:r>
      <w:proofErr w:type="gramEnd"/>
      <w:r w:rsidRPr="008E7F86">
        <w:rPr>
          <w:rFonts w:ascii="Times New Roman" w:hAnsi="Times New Roman" w:cs="Times New Roman"/>
          <w:sz w:val="16"/>
          <w:szCs w:val="16"/>
        </w:rPr>
        <w:t xml:space="preserve"> Результаты тайного голосования с использованием бюллетеней для тайного голосования оформляются решением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38. Порядок проведения поименного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Поименное голосование проводится по 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 путем опроса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Для проведения поименного голосования и определения его результатов Совет народных депутатов избирает Счетную комиссию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счетной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Результаты поименного голосования </w:t>
      </w:r>
      <w:proofErr w:type="gramStart"/>
      <w:r w:rsidRPr="008E7F86">
        <w:rPr>
          <w:rFonts w:ascii="Times New Roman" w:hAnsi="Times New Roman" w:cs="Times New Roman"/>
          <w:sz w:val="16"/>
          <w:szCs w:val="16"/>
        </w:rPr>
        <w:t>помещаются в стенографическом отчете заседания Совета народных депутатов и могут</w:t>
      </w:r>
      <w:proofErr w:type="gramEnd"/>
      <w:r w:rsidRPr="008E7F86">
        <w:rPr>
          <w:rFonts w:ascii="Times New Roman" w:hAnsi="Times New Roman" w:cs="Times New Roman"/>
          <w:sz w:val="16"/>
          <w:szCs w:val="16"/>
        </w:rPr>
        <w:t xml:space="preserve"> быть опубликованы в средствах массовой информации.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39. Преимущества в выборе способа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 </w:t>
      </w:r>
    </w:p>
    <w:p w:rsidR="008E7F86" w:rsidRPr="008E7F86" w:rsidRDefault="008E7F86" w:rsidP="008E7F86">
      <w:pPr>
        <w:pStyle w:val="a6"/>
        <w:shd w:val="clear" w:color="auto" w:fill="FFFFFF"/>
        <w:spacing w:before="0" w:beforeAutospacing="0" w:after="0" w:afterAutospacing="0"/>
        <w:ind w:firstLine="700"/>
        <w:jc w:val="both"/>
        <w:rPr>
          <w:rFonts w:eastAsia="SimSun"/>
          <w:bCs/>
          <w:sz w:val="16"/>
          <w:szCs w:val="16"/>
          <w:shd w:val="clear" w:color="auto" w:fill="FFFFFF"/>
          <w:lang w:eastAsia="zh-CN"/>
        </w:rPr>
      </w:pPr>
    </w:p>
    <w:p w:rsidR="008E7F86" w:rsidRPr="008E7F86" w:rsidRDefault="008E7F86" w:rsidP="008E7F86">
      <w:pPr>
        <w:pStyle w:val="a6"/>
        <w:shd w:val="clear" w:color="auto" w:fill="FFFFFF"/>
        <w:spacing w:before="0" w:beforeAutospacing="0" w:after="0" w:afterAutospacing="0"/>
        <w:ind w:firstLine="700"/>
        <w:jc w:val="both"/>
        <w:rPr>
          <w:rFonts w:eastAsia="SimSun"/>
          <w:bCs/>
          <w:sz w:val="16"/>
          <w:szCs w:val="16"/>
          <w:shd w:val="clear" w:color="auto" w:fill="FFFFFF"/>
          <w:lang w:eastAsia="zh-CN"/>
        </w:rPr>
      </w:pPr>
      <w:r w:rsidRPr="008E7F86">
        <w:rPr>
          <w:rFonts w:eastAsia="SimSun"/>
          <w:bCs/>
          <w:sz w:val="16"/>
          <w:szCs w:val="16"/>
          <w:shd w:val="clear" w:color="auto" w:fill="FFFFFF"/>
          <w:lang w:eastAsia="zh-CN"/>
        </w:rPr>
        <w:t>Статья 40. Основные понятия, используемые для определения результатов</w:t>
      </w:r>
      <w:r w:rsidRPr="008E7F86">
        <w:rPr>
          <w:rFonts w:eastAsia="SimSun"/>
          <w:bCs/>
          <w:sz w:val="16"/>
          <w:szCs w:val="16"/>
          <w:shd w:val="clear" w:color="auto" w:fill="FFFFFF"/>
          <w:lang w:val="en-US" w:eastAsia="zh-CN"/>
        </w:rPr>
        <w:t> </w:t>
      </w:r>
      <w:r w:rsidRPr="008E7F86">
        <w:rPr>
          <w:rFonts w:eastAsia="SimSun"/>
          <w:bCs/>
          <w:sz w:val="16"/>
          <w:szCs w:val="16"/>
          <w:shd w:val="clear" w:color="auto" w:fill="FFFFFF"/>
          <w:lang w:eastAsia="zh-CN"/>
        </w:rPr>
        <w:t>голосования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В </w:t>
      </w:r>
      <w:proofErr w:type="gramStart"/>
      <w:r w:rsidRPr="008E7F86">
        <w:rPr>
          <w:rFonts w:ascii="Times New Roman" w:eastAsia="SimSun" w:hAnsi="Times New Roman" w:cs="Times New Roman"/>
          <w:sz w:val="16"/>
          <w:szCs w:val="16"/>
          <w:shd w:val="clear" w:color="auto" w:fill="FFFFFF"/>
          <w:lang w:eastAsia="zh-CN"/>
        </w:rPr>
        <w:t>настоящем</w:t>
      </w:r>
      <w:proofErr w:type="gramEnd"/>
      <w:r w:rsidRPr="008E7F86">
        <w:rPr>
          <w:rFonts w:ascii="Times New Roman" w:eastAsia="SimSun" w:hAnsi="Times New Roman" w:cs="Times New Roman"/>
          <w:sz w:val="16"/>
          <w:szCs w:val="16"/>
          <w:shd w:val="clear" w:color="auto" w:fill="FFFFFF"/>
          <w:lang w:eastAsia="zh-CN"/>
        </w:rPr>
        <w:t xml:space="preserve"> Регламенте применяются следующие понятия, используемые для определения результатов голосования: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1) под установленным числом депутатов понимается общая численность Совета народных депутатов, предусмотренная Уставом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shd w:val="clear" w:color="auto" w:fill="FFFFFF"/>
          <w:lang w:eastAsia="zh-CN"/>
        </w:rPr>
        <w:t xml:space="preserve"> сельского поселения -  9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2) число избранных депутатов в Совет народных депутатов – число депутатов, избранных в Совет народных депутатов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shd w:val="clear" w:color="auto" w:fill="FFFFFF"/>
          <w:lang w:eastAsia="zh-CN"/>
        </w:rPr>
        <w:t xml:space="preserve"> сельского поселения, за исключением депутатов Совета народных депутатов, полномочия которых прекращены досрочно в установленном законодательством порядке;</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3) число присутствующих на заседании - число депутатов Совета народных депутатов, зарегистрировавшихся во время последней перед голосованием регистрации;</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4) простое большинство голосов - число голосов, превышающее, в зависимости от рассматриваемого вопроса, половину </w:t>
      </w:r>
      <w:proofErr w:type="gramStart"/>
      <w:r w:rsidRPr="008E7F86">
        <w:rPr>
          <w:rFonts w:ascii="Times New Roman" w:eastAsia="SimSun" w:hAnsi="Times New Roman" w:cs="Times New Roman"/>
          <w:sz w:val="16"/>
          <w:szCs w:val="16"/>
          <w:shd w:val="clear" w:color="auto" w:fill="FFFFFF"/>
          <w:lang w:eastAsia="zh-CN"/>
        </w:rPr>
        <w:t>от</w:t>
      </w:r>
      <w:proofErr w:type="gramEnd"/>
      <w:r w:rsidRPr="008E7F86">
        <w:rPr>
          <w:rFonts w:ascii="Times New Roman" w:eastAsia="SimSun" w:hAnsi="Times New Roman" w:cs="Times New Roman"/>
          <w:sz w:val="16"/>
          <w:szCs w:val="16"/>
          <w:shd w:val="clear" w:color="auto" w:fill="FFFFFF"/>
          <w:lang w:eastAsia="zh-CN"/>
        </w:rPr>
        <w:t>:</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установленного числа депутатов Совета народных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от числа избранных депутатов Совета народных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от числа депутатов Совета народных депутатов, присутствующих на заседании.</w:t>
      </w:r>
    </w:p>
    <w:p w:rsidR="008E7F86" w:rsidRPr="008E7F86" w:rsidRDefault="008E7F86" w:rsidP="008E7F86">
      <w:pPr>
        <w:numPr>
          <w:ilvl w:val="0"/>
          <w:numId w:val="29"/>
        </w:num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lastRenderedPageBreak/>
        <w:t>квалифицированное большинство голосов - число голосов, составляющее 2/3 от установленного числа депутатов Совета народных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bCs/>
          <w:sz w:val="16"/>
          <w:szCs w:val="16"/>
          <w:shd w:val="clear" w:color="auto" w:fill="FFFFFF"/>
          <w:lang w:eastAsia="zh-CN"/>
        </w:rPr>
      </w:pPr>
      <w:r w:rsidRPr="008E7F86">
        <w:rPr>
          <w:rFonts w:ascii="Times New Roman" w:eastAsia="SimSun" w:hAnsi="Times New Roman" w:cs="Times New Roman"/>
          <w:bCs/>
          <w:sz w:val="16"/>
          <w:szCs w:val="16"/>
          <w:shd w:val="clear" w:color="auto" w:fill="FFFFFF"/>
          <w:lang w:eastAsia="zh-CN"/>
        </w:rPr>
        <w:t>Статья 41. Количество голосов необходимое для принятия муниципальных правовых актов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bCs/>
          <w:sz w:val="16"/>
          <w:szCs w:val="16"/>
          <w:shd w:val="clear" w:color="auto" w:fill="FFFFFF"/>
          <w:lang w:eastAsia="zh-CN"/>
        </w:rPr>
      </w:pPr>
    </w:p>
    <w:p w:rsidR="008E7F86" w:rsidRPr="008E7F86" w:rsidRDefault="008E7F86" w:rsidP="008E7F86">
      <w:pPr>
        <w:numPr>
          <w:ilvl w:val="0"/>
          <w:numId w:val="30"/>
        </w:numPr>
        <w:spacing w:after="0" w:line="240" w:lineRule="auto"/>
        <w:ind w:firstLine="54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lang w:eastAsia="zh-CN"/>
        </w:rPr>
        <w:t xml:space="preserve">Устав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lang w:eastAsia="zh-CN"/>
        </w:rPr>
        <w:t xml:space="preserve">  </w:t>
      </w:r>
      <w:r w:rsidRPr="008E7F86">
        <w:rPr>
          <w:rFonts w:ascii="Times New Roman" w:eastAsia="SimSun" w:hAnsi="Times New Roman" w:cs="Times New Roman"/>
          <w:sz w:val="16"/>
          <w:szCs w:val="16"/>
          <w:shd w:val="clear" w:color="auto" w:fill="FFFFFF"/>
          <w:lang w:eastAsia="zh-CN"/>
        </w:rPr>
        <w:t>сельского поселения</w:t>
      </w:r>
      <w:r w:rsidRPr="008E7F86">
        <w:rPr>
          <w:rFonts w:ascii="Times New Roman" w:eastAsia="SimSun" w:hAnsi="Times New Roman" w:cs="Times New Roman"/>
          <w:sz w:val="16"/>
          <w:szCs w:val="16"/>
          <w:lang w:eastAsia="zh-CN"/>
        </w:rPr>
        <w:t xml:space="preserve">, муниципальный правовой акт о внесении изменений и дополнений в устав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shd w:val="clear" w:color="auto" w:fill="FFFFFF"/>
          <w:lang w:eastAsia="zh-CN"/>
        </w:rPr>
        <w:t xml:space="preserve"> сельского поселения </w:t>
      </w:r>
      <w:r w:rsidRPr="008E7F86">
        <w:rPr>
          <w:rFonts w:ascii="Times New Roman" w:eastAsia="SimSun" w:hAnsi="Times New Roman" w:cs="Times New Roman"/>
          <w:sz w:val="16"/>
          <w:szCs w:val="16"/>
          <w:lang w:eastAsia="zh-CN"/>
        </w:rPr>
        <w:t xml:space="preserve">принимаются </w:t>
      </w:r>
      <w:r w:rsidRPr="008E7F86">
        <w:rPr>
          <w:rFonts w:ascii="Times New Roman" w:eastAsia="SimSun" w:hAnsi="Times New Roman" w:cs="Times New Roman"/>
          <w:sz w:val="16"/>
          <w:szCs w:val="16"/>
          <w:shd w:val="clear" w:color="auto" w:fill="FFFFFF"/>
          <w:lang w:eastAsia="zh-CN"/>
        </w:rPr>
        <w:t>на заседаниях Совета народных депутатов</w:t>
      </w:r>
      <w:r w:rsidRPr="008E7F86">
        <w:rPr>
          <w:rFonts w:ascii="Times New Roman" w:eastAsia="SimSun" w:hAnsi="Times New Roman" w:cs="Times New Roman"/>
          <w:sz w:val="16"/>
          <w:szCs w:val="16"/>
          <w:lang w:eastAsia="zh-CN"/>
        </w:rPr>
        <w:t xml:space="preserve"> большинством в две трети голосов от установленной численности депутатов Совета народных депутатов (</w:t>
      </w:r>
      <w:r w:rsidRPr="008E7F86">
        <w:rPr>
          <w:rFonts w:ascii="Times New Roman" w:eastAsia="SimSun" w:hAnsi="Times New Roman" w:cs="Times New Roman"/>
          <w:sz w:val="16"/>
          <w:szCs w:val="16"/>
          <w:shd w:val="clear" w:color="auto" w:fill="FFFFFF"/>
          <w:lang w:eastAsia="zh-CN"/>
        </w:rPr>
        <w:t>квалифицированным большинством голосов).</w:t>
      </w:r>
    </w:p>
    <w:p w:rsidR="008E7F86" w:rsidRPr="008E7F86" w:rsidRDefault="008E7F86" w:rsidP="008E7F86">
      <w:pPr>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lang w:eastAsia="zh-CN"/>
        </w:rPr>
        <w:t xml:space="preserve">2. Решения Совета народных депутатов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shd w:val="clear" w:color="auto" w:fill="FFFFFF"/>
          <w:lang w:eastAsia="zh-CN"/>
        </w:rPr>
        <w:t xml:space="preserve"> сельского поселения</w:t>
      </w:r>
      <w:r w:rsidRPr="008E7F86">
        <w:rPr>
          <w:rFonts w:ascii="Times New Roman" w:eastAsia="SimSun" w:hAnsi="Times New Roman" w:cs="Times New Roman"/>
          <w:sz w:val="16"/>
          <w:szCs w:val="16"/>
          <w:lang w:eastAsia="zh-CN"/>
        </w:rPr>
        <w:t xml:space="preserve">, в том числе устанавливающие правила, обязательные для исполнения на территории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lang w:eastAsia="zh-CN"/>
        </w:rPr>
        <w:t xml:space="preserve"> </w:t>
      </w:r>
      <w:r w:rsidRPr="008E7F86">
        <w:rPr>
          <w:rFonts w:ascii="Times New Roman" w:eastAsia="SimSun" w:hAnsi="Times New Roman" w:cs="Times New Roman"/>
          <w:sz w:val="16"/>
          <w:szCs w:val="16"/>
          <w:shd w:val="clear" w:color="auto" w:fill="FFFFFF"/>
          <w:lang w:eastAsia="zh-CN"/>
        </w:rPr>
        <w:t>сельского поселения</w:t>
      </w:r>
      <w:r w:rsidRPr="008E7F86">
        <w:rPr>
          <w:rFonts w:ascii="Times New Roman" w:eastAsia="SimSun" w:hAnsi="Times New Roman" w:cs="Times New Roman"/>
          <w:sz w:val="16"/>
          <w:szCs w:val="16"/>
          <w:lang w:eastAsia="zh-CN"/>
        </w:rPr>
        <w:t xml:space="preserve">, а также по вопросам организации деятельности Совета народных депутатов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lang w:eastAsia="zh-CN"/>
        </w:rPr>
        <w:t xml:space="preserve"> </w:t>
      </w:r>
      <w:r w:rsidRPr="008E7F86">
        <w:rPr>
          <w:rFonts w:ascii="Times New Roman" w:eastAsia="SimSun" w:hAnsi="Times New Roman" w:cs="Times New Roman"/>
          <w:sz w:val="16"/>
          <w:szCs w:val="16"/>
          <w:shd w:val="clear" w:color="auto" w:fill="FFFFFF"/>
          <w:lang w:eastAsia="zh-CN"/>
        </w:rPr>
        <w:t xml:space="preserve">сельского поселения </w:t>
      </w:r>
      <w:r w:rsidRPr="008E7F86">
        <w:rPr>
          <w:rFonts w:ascii="Times New Roman" w:eastAsia="SimSun" w:hAnsi="Times New Roman" w:cs="Times New Roman"/>
          <w:sz w:val="16"/>
          <w:szCs w:val="16"/>
          <w:lang w:eastAsia="zh-CN"/>
        </w:rPr>
        <w:t>принимаются простым большинством голосов от установленной численности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3. При равном количестве голосов депутатов решающим является голос председателя Совета народных депутатов </w:t>
      </w:r>
      <w:r w:rsidRPr="008E7F86">
        <w:rPr>
          <w:rFonts w:ascii="Times New Roman" w:hAnsi="Times New Roman" w:cs="Times New Roman"/>
          <w:sz w:val="16"/>
          <w:szCs w:val="16"/>
        </w:rPr>
        <w:t>Малогрибановского</w:t>
      </w:r>
      <w:r w:rsidRPr="008E7F86">
        <w:rPr>
          <w:rFonts w:ascii="Times New Roman" w:eastAsia="SimSun" w:hAnsi="Times New Roman" w:cs="Times New Roman"/>
          <w:sz w:val="16"/>
          <w:szCs w:val="16"/>
          <w:shd w:val="clear" w:color="auto" w:fill="FFFFFF"/>
          <w:lang w:eastAsia="zh-CN"/>
        </w:rPr>
        <w:t xml:space="preserve">  сельского поселения.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bCs/>
          <w:sz w:val="16"/>
          <w:szCs w:val="16"/>
          <w:shd w:val="clear" w:color="auto" w:fill="FFFFFF"/>
          <w:lang w:eastAsia="zh-CN"/>
        </w:rPr>
      </w:pPr>
      <w:r w:rsidRPr="008E7F86">
        <w:rPr>
          <w:rFonts w:ascii="Times New Roman" w:eastAsia="SimSun" w:hAnsi="Times New Roman" w:cs="Times New Roman"/>
          <w:bCs/>
          <w:sz w:val="16"/>
          <w:szCs w:val="16"/>
          <w:shd w:val="clear" w:color="auto" w:fill="FFFFFF"/>
          <w:lang w:eastAsia="zh-CN"/>
        </w:rPr>
        <w:t>Статья 42. Голосование по процедурным вопросам</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bCs/>
          <w:sz w:val="16"/>
          <w:szCs w:val="16"/>
          <w:shd w:val="clear" w:color="auto" w:fill="FFFFFF"/>
          <w:lang w:eastAsia="zh-CN"/>
        </w:rPr>
      </w:pP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1.По процедурным вопросам решение принимается большинством голосов присутствующих на заседании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 xml:space="preserve">2. К </w:t>
      </w:r>
      <w:proofErr w:type="gramStart"/>
      <w:r w:rsidRPr="008E7F86">
        <w:rPr>
          <w:rFonts w:ascii="Times New Roman" w:eastAsia="SimSun" w:hAnsi="Times New Roman" w:cs="Times New Roman"/>
          <w:sz w:val="16"/>
          <w:szCs w:val="16"/>
          <w:shd w:val="clear" w:color="auto" w:fill="FFFFFF"/>
          <w:lang w:eastAsia="zh-CN"/>
        </w:rPr>
        <w:t>процедурным</w:t>
      </w:r>
      <w:proofErr w:type="gramEnd"/>
      <w:r w:rsidRPr="008E7F86">
        <w:rPr>
          <w:rFonts w:ascii="Times New Roman" w:eastAsia="SimSun" w:hAnsi="Times New Roman" w:cs="Times New Roman"/>
          <w:sz w:val="16"/>
          <w:szCs w:val="16"/>
          <w:shd w:val="clear" w:color="auto" w:fill="FFFFFF"/>
          <w:lang w:eastAsia="zh-CN"/>
        </w:rPr>
        <w:t xml:space="preserve"> относятся вопросы:</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pacing w:val="-20"/>
          <w:sz w:val="16"/>
          <w:szCs w:val="16"/>
          <w:shd w:val="clear" w:color="auto" w:fill="FFFFFF"/>
          <w:lang w:eastAsia="zh-CN"/>
        </w:rPr>
        <w:t xml:space="preserve">1) </w:t>
      </w:r>
      <w:r w:rsidRPr="008E7F86">
        <w:rPr>
          <w:rFonts w:ascii="Times New Roman" w:eastAsia="SimSun" w:hAnsi="Times New Roman" w:cs="Times New Roman"/>
          <w:sz w:val="16"/>
          <w:szCs w:val="16"/>
          <w:shd w:val="clear" w:color="auto" w:fill="FFFFFF"/>
          <w:lang w:eastAsia="zh-CN"/>
        </w:rPr>
        <w:t>о перерыве в заседании или переносе заседания;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2) о предоставлении дополнительного времени для выступления;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3) о продолжительности времени для ответов на вопросы по существу проекта правового акта;</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4) о предоставлении слова лицам, приглашенным на заседание;</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5) о переносе или прекращении прений по обсуждаемому вопросу;</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6) о передаче вопроса на рассмотрение соответствующей комиссии Совета народных депутатов;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7) о голосовании без обсуждения;</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shd w:val="clear" w:color="auto" w:fill="FFFFFF"/>
          <w:lang w:eastAsia="zh-CN"/>
        </w:rPr>
      </w:pPr>
      <w:r w:rsidRPr="008E7F86">
        <w:rPr>
          <w:rFonts w:ascii="Times New Roman" w:eastAsia="SimSun" w:hAnsi="Times New Roman" w:cs="Times New Roman"/>
          <w:sz w:val="16"/>
          <w:szCs w:val="16"/>
          <w:shd w:val="clear" w:color="auto" w:fill="FFFFFF"/>
          <w:lang w:eastAsia="zh-CN"/>
        </w:rPr>
        <w:t>8) о способе проведения голосования (в случае, когда способ голосования по определенному вопросу не установлен настоящим Регламентом);</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9) об изменении очередности выступлений;</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10) о проведении дополнительной регистрации;</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11) о пересчете голосов;</w:t>
      </w:r>
    </w:p>
    <w:p w:rsidR="008E7F86" w:rsidRPr="008E7F86" w:rsidRDefault="008E7F86" w:rsidP="008E7F86">
      <w:pPr>
        <w:shd w:val="clear" w:color="auto" w:fill="FFFFFF"/>
        <w:spacing w:after="0" w:line="240" w:lineRule="auto"/>
        <w:ind w:firstLine="700"/>
        <w:jc w:val="both"/>
        <w:rPr>
          <w:rFonts w:ascii="Times New Roman" w:eastAsia="SimSun" w:hAnsi="Times New Roman" w:cs="Times New Roman"/>
          <w:sz w:val="16"/>
          <w:szCs w:val="16"/>
          <w:lang w:eastAsia="zh-CN"/>
        </w:rPr>
      </w:pPr>
      <w:r w:rsidRPr="008E7F86">
        <w:rPr>
          <w:rFonts w:ascii="Times New Roman" w:eastAsia="SimSun" w:hAnsi="Times New Roman" w:cs="Times New Roman"/>
          <w:sz w:val="16"/>
          <w:szCs w:val="16"/>
          <w:shd w:val="clear" w:color="auto" w:fill="FFFFFF"/>
          <w:lang w:eastAsia="zh-CN"/>
        </w:rPr>
        <w:t>12) иные организационные вопросы.</w:t>
      </w:r>
    </w:p>
    <w:p w:rsidR="008E7F86" w:rsidRPr="008E7F86" w:rsidRDefault="008E7F86" w:rsidP="008E7F86">
      <w:pPr>
        <w:spacing w:after="0" w:line="240" w:lineRule="auto"/>
        <w:ind w:firstLine="708"/>
        <w:contextualSpacing/>
        <w:jc w:val="both"/>
        <w:rPr>
          <w:rFonts w:ascii="Times New Roman" w:hAnsi="Times New Roman" w:cs="Times New Roman"/>
          <w:sz w:val="16"/>
          <w:szCs w:val="16"/>
        </w:rPr>
      </w:pPr>
      <w:r w:rsidRPr="008E7F86">
        <w:rPr>
          <w:rFonts w:ascii="Times New Roman" w:hAnsi="Times New Roman" w:cs="Times New Roman"/>
          <w:sz w:val="16"/>
          <w:szCs w:val="16"/>
          <w:shd w:val="clear" w:color="auto" w:fill="FFFFFF"/>
        </w:rPr>
        <w:t>3. Решения по процедурным вопросам оформляются протоколом.</w:t>
      </w:r>
    </w:p>
    <w:p w:rsidR="008E7F86" w:rsidRPr="008E7F86" w:rsidRDefault="008E7F86" w:rsidP="008E7F86">
      <w:pPr>
        <w:spacing w:after="0" w:line="240" w:lineRule="auto"/>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8. Процедура подготовки и принятия правовых актов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43. Муниципальные нормативные правовые акты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w:t>
      </w:r>
      <w:proofErr w:type="gramStart"/>
      <w:r w:rsidRPr="008E7F86">
        <w:rPr>
          <w:rFonts w:ascii="Times New Roman" w:hAnsi="Times New Roman" w:cs="Times New Roman"/>
          <w:sz w:val="16"/>
          <w:szCs w:val="16"/>
        </w:rPr>
        <w:t>Совет народных депутатов по вопросам, отнесенным к его компетенции федеральными законами и законами Воронежской области, Уставом  Малогрибановского сельского поселения, принимает решения, устанавливающие правила, обязательные для исполнения на территории  Малогрибановского сельского поселения, решение об удалении главы Малогрибановского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w:t>
      </w:r>
      <w:proofErr w:type="gramEnd"/>
      <w:r w:rsidRPr="008E7F86">
        <w:rPr>
          <w:rFonts w:ascii="Times New Roman" w:hAnsi="Times New Roman" w:cs="Times New Roman"/>
          <w:sz w:val="16"/>
          <w:szCs w:val="16"/>
        </w:rPr>
        <w:t>, законами Воронежской области, Уставом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Решения Совета народных депутатов, устанавливающие правила, обязательные для исполнения на территории  Малогрибановского  сельского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44. Правовая инициатива в Совете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Право внесения в Совет народных депутатов проектов муниципальных правовых актов, подлежащих обязательному рассмотрению, принадлежит: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-депутатам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-главе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-органам местного самоуправления, образованным в соответствии с Уставом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-органам территориального общественного самоуправления;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-инициативным группам граждан, а также иным субъектам правотворческой инициативы, установленными Уставом Малогрибановского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45. Проведение предварительной юридической экспертизы правовых актов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Предварительная юридическая экспертиза проектов правовых актов, а также </w:t>
      </w:r>
      <w:proofErr w:type="spellStart"/>
      <w:r w:rsidRPr="008E7F86">
        <w:rPr>
          <w:rFonts w:ascii="Times New Roman" w:hAnsi="Times New Roman" w:cs="Times New Roman"/>
          <w:sz w:val="16"/>
          <w:szCs w:val="16"/>
        </w:rPr>
        <w:t>антикоррупционная</w:t>
      </w:r>
      <w:proofErr w:type="spellEnd"/>
      <w:r w:rsidRPr="008E7F86">
        <w:rPr>
          <w:rFonts w:ascii="Times New Roman" w:hAnsi="Times New Roman" w:cs="Times New Roman"/>
          <w:sz w:val="16"/>
          <w:szCs w:val="16"/>
        </w:rPr>
        <w:t xml:space="preserve"> экспертиза проектов нормативных правовых актов осуществляются администрацией  Малогрибановского сельского поселения в течение 5 рабочих дней со дня поступления проекта. Порядок проведения антикоррупционной экспертизы определяется постановлением администрации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w:t>
      </w:r>
      <w:proofErr w:type="gramStart"/>
      <w:r w:rsidRPr="008E7F86">
        <w:rPr>
          <w:rFonts w:ascii="Times New Roman" w:hAnsi="Times New Roman" w:cs="Times New Roman"/>
          <w:sz w:val="16"/>
          <w:szCs w:val="16"/>
        </w:rPr>
        <w:t>В случае выявления в ходе предварительной юридической экспертизы администрацией Малогрибановского  сельского 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46. Решения, принимаемые Советом народных депутатов по результатам проведения юридической экспертизы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 xml:space="preserve">После проведения предварительной юридической экспертизы администрация Малогрибановского  сельского поселения направляет проект правового акта Совету народных депутатов с заключением о его соответствии (не соответствии) действующему законодательству.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w:t>
      </w:r>
      <w:proofErr w:type="spellStart"/>
      <w:r w:rsidRPr="008E7F86">
        <w:rPr>
          <w:rFonts w:ascii="Times New Roman" w:hAnsi="Times New Roman" w:cs="Times New Roman"/>
          <w:sz w:val="16"/>
          <w:szCs w:val="16"/>
        </w:rPr>
        <w:t>коррупциогенные</w:t>
      </w:r>
      <w:proofErr w:type="spellEnd"/>
      <w:r w:rsidRPr="008E7F86">
        <w:rPr>
          <w:rFonts w:ascii="Times New Roman" w:hAnsi="Times New Roman" w:cs="Times New Roman"/>
          <w:sz w:val="16"/>
          <w:szCs w:val="16"/>
        </w:rPr>
        <w:t xml:space="preserve"> факторы, Совет народных депутатов вправе: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возвратить проект правового акта субъекту правотворческой инициативы с приложением заключения администрации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принять решение о создании рабочей группы с целью доработки проекта правового акта с учетом замечаний администрации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предложить субъекту правотворческой инициативы в сроки, установленные Советом народных депутатов, устранить выявленное противоречие.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47.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Те</w:t>
      </w:r>
      <w:proofErr w:type="gramStart"/>
      <w:r w:rsidRPr="008E7F86">
        <w:rPr>
          <w:rFonts w:ascii="Times New Roman" w:hAnsi="Times New Roman" w:cs="Times New Roman"/>
          <w:sz w:val="16"/>
          <w:szCs w:val="16"/>
        </w:rPr>
        <w:t>кст пр</w:t>
      </w:r>
      <w:proofErr w:type="gramEnd"/>
      <w:r w:rsidRPr="008E7F86">
        <w:rPr>
          <w:rFonts w:ascii="Times New Roman" w:hAnsi="Times New Roman" w:cs="Times New Roman"/>
          <w:sz w:val="16"/>
          <w:szCs w:val="16"/>
        </w:rPr>
        <w:t>оекта правового акта, подготовленный к рассмотрению на заседании Совета народных депутатов, согласованный с заинтересованными 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Дополнительно к материалам, внесенным субъектом правотворческой инициативы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48. Порядок обсуждения проекта правового акта на заседании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При рассмотрении Советом народных депутатов проекта правового акта обсуждается его концепция, дается оценка </w:t>
      </w:r>
      <w:proofErr w:type="gramStart"/>
      <w:r w:rsidRPr="008E7F86">
        <w:rPr>
          <w:rFonts w:ascii="Times New Roman" w:hAnsi="Times New Roman" w:cs="Times New Roman"/>
          <w:sz w:val="16"/>
          <w:szCs w:val="16"/>
        </w:rPr>
        <w:t>соответствия основных положений проекта правового акта Конституции Российской</w:t>
      </w:r>
      <w:proofErr w:type="gramEnd"/>
      <w:r w:rsidRPr="008E7F86">
        <w:rPr>
          <w:rFonts w:ascii="Times New Roman" w:hAnsi="Times New Roman" w:cs="Times New Roman"/>
          <w:sz w:val="16"/>
          <w:szCs w:val="16"/>
        </w:rPr>
        <w:t xml:space="preserve"> Федерации, федеральному и областному законодательству, его актуальности и практической значимости.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3. </w:t>
      </w:r>
      <w:proofErr w:type="gramStart"/>
      <w:r w:rsidRPr="008E7F86">
        <w:rPr>
          <w:rFonts w:ascii="Times New Roman" w:hAnsi="Times New Roman" w:cs="Times New Roman"/>
          <w:sz w:val="16"/>
          <w:szCs w:val="16"/>
        </w:rPr>
        <w:t>В случае,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внесшего проект правового акта, или его представителя, рассмотрение проекта правового акта переносится на другое заседание Совета народных депутатов.</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В случае,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w:t>
      </w:r>
      <w:proofErr w:type="gramEnd"/>
      <w:r w:rsidRPr="008E7F86">
        <w:rPr>
          <w:rFonts w:ascii="Times New Roman" w:hAnsi="Times New Roman" w:cs="Times New Roman"/>
          <w:sz w:val="16"/>
          <w:szCs w:val="16"/>
        </w:rPr>
        <w:t xml:space="preserve"> Обсуждение проекта правового акта в таком случае начинается с доклада представителя ответственной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w:t>
      </w:r>
      <w:proofErr w:type="gramStart"/>
      <w:r w:rsidRPr="008E7F86">
        <w:rPr>
          <w:rFonts w:ascii="Times New Roman" w:hAnsi="Times New Roman" w:cs="Times New Roman"/>
          <w:sz w:val="16"/>
          <w:szCs w:val="16"/>
        </w:rPr>
        <w:t>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w:t>
      </w:r>
      <w:proofErr w:type="gramEnd"/>
      <w:r w:rsidRPr="008E7F86">
        <w:rPr>
          <w:rFonts w:ascii="Times New Roman" w:hAnsi="Times New Roman" w:cs="Times New Roman"/>
          <w:sz w:val="16"/>
          <w:szCs w:val="16"/>
        </w:rPr>
        <w:t xml:space="preserve">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49. Решения, принимаемые Советом народных депутатов по результатам обсуждения проекта правового акта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 Совета народных депутатов без дополнительного голосования.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Отклоненный проект правового акта дальнейшему рассмотрению не </w:t>
      </w:r>
      <w:proofErr w:type="gramStart"/>
      <w:r w:rsidRPr="008E7F86">
        <w:rPr>
          <w:rFonts w:ascii="Times New Roman" w:hAnsi="Times New Roman" w:cs="Times New Roman"/>
          <w:sz w:val="16"/>
          <w:szCs w:val="16"/>
        </w:rPr>
        <w:t>подлежит и возвращается</w:t>
      </w:r>
      <w:proofErr w:type="gramEnd"/>
      <w:r w:rsidRPr="008E7F86">
        <w:rPr>
          <w:rFonts w:ascii="Times New Roman" w:hAnsi="Times New Roman" w:cs="Times New Roman"/>
          <w:sz w:val="16"/>
          <w:szCs w:val="16"/>
        </w:rPr>
        <w:t xml:space="preserve"> субъекту правотворческой инициативы.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Решения Совета народных депутатов подписывает председатель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Нормативный правовой акт, принятый Советом народных депутатов, направляется главе  Малогрибановского сельского поселения для подписания и обнародования в течение 10 дней.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50. Обнародование муниципальных правовых актов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Малогрибановского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 xml:space="preserve">2. Порядок обнародования решений Совета народных депутатов, в том числе соглашений, заключаемых между органами местного самоуправления, </w:t>
      </w:r>
      <w:proofErr w:type="gramStart"/>
      <w:r w:rsidRPr="008E7F86">
        <w:rPr>
          <w:rFonts w:ascii="Times New Roman" w:hAnsi="Times New Roman" w:cs="Times New Roman"/>
          <w:sz w:val="16"/>
          <w:szCs w:val="16"/>
        </w:rPr>
        <w:t>устанавливается Уставом Малогрибановского  сельского поселения и должен</w:t>
      </w:r>
      <w:proofErr w:type="gramEnd"/>
      <w:r w:rsidRPr="008E7F86">
        <w:rPr>
          <w:rFonts w:ascii="Times New Roman" w:hAnsi="Times New Roman" w:cs="Times New Roman"/>
          <w:sz w:val="16"/>
          <w:szCs w:val="16"/>
        </w:rPr>
        <w:t xml:space="preserve">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Решения Совета народных депутатов вступают в силу в порядке, установленном Уставом Малогрибановского сельского поселения,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51. Отмена, внесение изменений, приостановление действия правового акта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Изменения в ранее принятое решение Совета народных депутатов вносятся в том же порядке, в каком принималось решение.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9. Процедура повторного рассмотрения Советом народных депутатов правовых актов, отклоненных главой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52. Порядок рассмотрения нормативного правового акта, отклоненного главой  Малогрибановского сельского поселения, в Совете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w:t>
      </w:r>
      <w:proofErr w:type="gramStart"/>
      <w:r w:rsidRPr="008E7F86">
        <w:rPr>
          <w:rFonts w:ascii="Times New Roman" w:hAnsi="Times New Roman" w:cs="Times New Roman"/>
          <w:sz w:val="16"/>
          <w:szCs w:val="16"/>
        </w:rPr>
        <w:t>В случае, если глава Малогрибановского сельского поселения отклоняет нормативный правовой акт, принятый Советом народных депутатов, он должен возвратить данный нормативный правовой акт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Нормативный правовой акт, отклоненный главой Малогрибановского сельского поселения, передается Советом народных депутатов на заключение в ответственную комиссию Совета народных депутатов, которая рассматривает в течение 10 дней мотивы решения главы  Малогрибановского сельского поселения об отклонении нормативного правового акта, принятого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1)принять нормативный правовой акт или его отдельные статьи в редакции, предложенной главой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2)одобрить нормативный правовой акт в ранее принятой редакции.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w:t>
      </w:r>
      <w:proofErr w:type="gramStart"/>
      <w:r w:rsidRPr="008E7F86">
        <w:rPr>
          <w:rFonts w:ascii="Times New Roman" w:hAnsi="Times New Roman" w:cs="Times New Roman"/>
          <w:sz w:val="16"/>
          <w:szCs w:val="16"/>
        </w:rPr>
        <w:t>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отклоненного нормативного правового акта в повестку дня очередного заседания Совета народных депутатов.</w:t>
      </w:r>
      <w:proofErr w:type="gramEnd"/>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О дате и времени повторного рассмотрения нормативного правового акта, отклоненного главой   Малогрибановского сельского поселения не позднее, чем за 5 календарных дней до его рассмотрения на заседании Совета народных депутатов сообщается главе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53. Порядок обсуждения нормативного правового акта, отклоненного главой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Повторное обсуждение отклоненного главой Малогрибановского  сельского поселения нормативного правового акта на заседании Совета народных депутатов начинается с выступления главы  Малогрибановского сельского поселения или его представителя. Затем заслушивается заключение ответственной комиссии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По решению Совета народных депутатов может быть продолжено обсуждение причин отклонения данного нормативного правового акта главой  Малогрибановского сельского поселения.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Малогрибановского сельского поселения или его представителю.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54. Основания создания, порядок формирования и деятельности согласительной комиссии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если не будет принято ни одно из указанных в статье 50 настоящего Регламента решений, может быть создана согласительная комиссия.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принятия решения о создании согласительной комиссии нормативный правовой акт передается комиссии для выработки согласованной редакции.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Согласительная комиссия рассматривает каждое возражение главы Малогрибановского  сельского поселения в отдельности.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Малогрибановского сельского поселения, если такое изменение обусловлено новой редакцией статей нормативного правового акта, выработанной на основе предложений главы  Малогрибановского сельского поселения, поддержанных согласительной комиссией.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Решение согласительной комиссии считается принятым, если по каждому предложению главы Малогрибановского сельского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55. Порядок голосования по результатам рассмотрения нормативного правового акта, отклоненного главой  Малогрибановского  сельского поселения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 На голосование первым ставится предложение главы Малогрибановского сельского поселения. Решение в данном случае принимается в том же порядке, в котором был принят данный нормативный правовой акт.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w:t>
      </w:r>
      <w:proofErr w:type="gramStart"/>
      <w:r w:rsidRPr="008E7F86">
        <w:rPr>
          <w:rFonts w:ascii="Times New Roman" w:hAnsi="Times New Roman" w:cs="Times New Roman"/>
          <w:sz w:val="16"/>
          <w:szCs w:val="16"/>
        </w:rPr>
        <w:t>этом</w:t>
      </w:r>
      <w:proofErr w:type="gramEnd"/>
      <w:r w:rsidRPr="008E7F86">
        <w:rPr>
          <w:rFonts w:ascii="Times New Roman" w:hAnsi="Times New Roman" w:cs="Times New Roman"/>
          <w:sz w:val="16"/>
          <w:szCs w:val="16"/>
        </w:rPr>
        <w:t xml:space="preserve"> случае нормативный правовой акт, принятый Советом народных депутатов, подлежит подписанию главой Малогрибановского  сельского поселения течение 7 (семи) дней и обнародованию.</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10. Осуществление Советом народных депутатов контрольных функций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 xml:space="preserve">Статья 56. Контрольные функции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Совет народных депутатов непосредственно либо через создаваемые им органы в пределах своей компетенции осуществляет контроль:</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-за исполнением решений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-за исполнением должностными лицами   Малогрибановского сельского поселения полномочий по решению вопросов непосредственного обеспечения жизнедеятельности населения (вопросов местного значения).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57. </w:t>
      </w:r>
      <w:proofErr w:type="gramStart"/>
      <w:r w:rsidRPr="008E7F86">
        <w:rPr>
          <w:rFonts w:ascii="Times New Roman" w:hAnsi="Times New Roman" w:cs="Times New Roman"/>
          <w:sz w:val="16"/>
          <w:szCs w:val="16"/>
        </w:rPr>
        <w:t>Контроль за</w:t>
      </w:r>
      <w:proofErr w:type="gramEnd"/>
      <w:r w:rsidRPr="008E7F86">
        <w:rPr>
          <w:rFonts w:ascii="Times New Roman" w:hAnsi="Times New Roman" w:cs="Times New Roman"/>
          <w:sz w:val="16"/>
          <w:szCs w:val="16"/>
        </w:rPr>
        <w:t xml:space="preserve"> исполнением решений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Совет народных депутатов осуществляет </w:t>
      </w:r>
      <w:proofErr w:type="gramStart"/>
      <w:r w:rsidRPr="008E7F86">
        <w:rPr>
          <w:rFonts w:ascii="Times New Roman" w:hAnsi="Times New Roman" w:cs="Times New Roman"/>
          <w:sz w:val="16"/>
          <w:szCs w:val="16"/>
        </w:rPr>
        <w:t>контроль за</w:t>
      </w:r>
      <w:proofErr w:type="gramEnd"/>
      <w:r w:rsidRPr="008E7F86">
        <w:rPr>
          <w:rFonts w:ascii="Times New Roman" w:hAnsi="Times New Roman" w:cs="Times New Roman"/>
          <w:sz w:val="16"/>
          <w:szCs w:val="16"/>
        </w:rPr>
        <w:t xml:space="preserve"> исполнением решений в следующих формах:</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заслушивание информаций о ходе исполнения решения Совета народных депутатов (по мере необходимости);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отчет ответственных исполнителей об исполнении решения Совета народных депутатов (по истечении срока его действия);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направление депутатских запросов и обращений;</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в иных формах, определенных Советом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После заслушивания сообщения об исполнении своего решения Совет народных депутатов вправе: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снять решение с контроля как выполненное;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снять с контроля отдельные пункты решения как выполненные;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продлить контрольные полномочия;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отменить решение;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изменить решение или дополнить его;</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принять дополнительное решение.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58. </w:t>
      </w:r>
      <w:proofErr w:type="gramStart"/>
      <w:r w:rsidRPr="008E7F86">
        <w:rPr>
          <w:rFonts w:ascii="Times New Roman" w:hAnsi="Times New Roman" w:cs="Times New Roman"/>
          <w:sz w:val="16"/>
          <w:szCs w:val="16"/>
        </w:rPr>
        <w:t>Контроль за</w:t>
      </w:r>
      <w:proofErr w:type="gramEnd"/>
      <w:r w:rsidRPr="008E7F86">
        <w:rPr>
          <w:rFonts w:ascii="Times New Roman" w:hAnsi="Times New Roman" w:cs="Times New Roman"/>
          <w:sz w:val="16"/>
          <w:szCs w:val="16"/>
        </w:rPr>
        <w:t xml:space="preserve"> деятельностью администрации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roofErr w:type="gramStart"/>
      <w:r w:rsidRPr="008E7F86">
        <w:rPr>
          <w:rFonts w:ascii="Times New Roman" w:hAnsi="Times New Roman" w:cs="Times New Roman"/>
          <w:sz w:val="16"/>
          <w:szCs w:val="16"/>
        </w:rPr>
        <w:t>Контроль за</w:t>
      </w:r>
      <w:proofErr w:type="gramEnd"/>
      <w:r w:rsidRPr="008E7F86">
        <w:rPr>
          <w:rFonts w:ascii="Times New Roman" w:hAnsi="Times New Roman" w:cs="Times New Roman"/>
          <w:sz w:val="16"/>
          <w:szCs w:val="16"/>
        </w:rPr>
        <w:t xml:space="preserve"> деятельностью администрации  Малогрибановского сельского поселения, ее должностных лиц осуществляется в форме: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запросов (по мере необходимости);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заслушивания информации о работе администрации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отчетов администрации Малогрибановского сельского поселения о своей работе по отдельным направлениям деятельности.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59. Взаимодействие Совета народных депутатов и администрации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Совет народных депутатов и администрация Малогрибановского сельского поселения взаимодействуют, исходя из интересов жителей Малогрибановского сельского поселения, единства целей и задач по решению вопросов непосредственного обеспечения жизнедеятельности населения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Депутаты Совета народных депутатов вправе участвовать в совещаниях и других мероприятиях, проводимых администрацией   Малогрибановского сельского поселения и ее органами.</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 вопросам депутатской деятельности депутаты Совета народных депутатов пользуется правом на прием в первоочередном порядке главой   Малогрибановского сельского поселения, должностными лицами администрации   Малогрибановского сельского поселения, руководителями муниципальных предприятий и учреждений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4. Споры между Советом народных депутатов и администрацией  Малогрибановского сельского поселения, возникшие по вопросам осуществления их полномочий, принятым правовым актам и иным вопросам, решаются путем создания на паритетных началах согласительных комиссий на срок не более 2 месяцев.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В </w:t>
      </w:r>
      <w:proofErr w:type="gramStart"/>
      <w:r w:rsidRPr="008E7F86">
        <w:rPr>
          <w:rFonts w:ascii="Times New Roman" w:hAnsi="Times New Roman" w:cs="Times New Roman"/>
          <w:sz w:val="16"/>
          <w:szCs w:val="16"/>
        </w:rPr>
        <w:t>случае</w:t>
      </w:r>
      <w:proofErr w:type="gramEnd"/>
      <w:r w:rsidRPr="008E7F86">
        <w:rPr>
          <w:rFonts w:ascii="Times New Roman" w:hAnsi="Times New Roman" w:cs="Times New Roman"/>
          <w:sz w:val="16"/>
          <w:szCs w:val="16"/>
        </w:rPr>
        <w:t xml:space="preserve">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5. Совет народных депутатов и администрация  Малогрибановского сельского поселения осуществляет информационное взаимодействие.</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Координацию взаимодействия между Советом народных депутатов и администрацией Малогрибановского  сельского поселения осуществляет председатель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11. Избрание на должность главы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60. Порядок представления и обсуждения кандидатов (участников конкурса) и формирования списка кандидатур на должность главы Малогрибановского сельского поселения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1.Совету народных депутатов для проведения голосования по избранию главы Малогрибановского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w:t>
      </w:r>
      <w:proofErr w:type="gramStart"/>
      <w:r w:rsidRPr="008E7F86">
        <w:rPr>
          <w:rFonts w:ascii="Times New Roman" w:hAnsi="Times New Roman" w:cs="Times New Roman"/>
          <w:sz w:val="16"/>
          <w:szCs w:val="16"/>
        </w:rPr>
        <w:t>докладывает депутатам о его результатах и вносит</w:t>
      </w:r>
      <w:proofErr w:type="gramEnd"/>
      <w:r w:rsidRPr="008E7F86">
        <w:rPr>
          <w:rFonts w:ascii="Times New Roman" w:hAnsi="Times New Roman" w:cs="Times New Roman"/>
          <w:sz w:val="16"/>
          <w:szCs w:val="16"/>
        </w:rPr>
        <w:t xml:space="preserve"> предложение по включению кандидатур победителей в список кандидатов для избрания на должность главы Малогрибановского сельского поселения.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lastRenderedPageBreak/>
        <w:t>5. Кандидаты на выборную муниципальную должность главы Малогрибановского сельского поселения могут выступать на заседании Совета народных депутатов с программами предстоящей деятельности, отвечают на вопросы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Статья 61. Избрание на должность главы  Малогрибановского сельского поселения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Для избрания на должность главы  Малогрибановского сельского поселения Советом народных депутатов проводится открытое голосование по предложенным кандидатурам. </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2. По итогам открытого голосования отбор кандидатуры производится путем подсчета голосов депутатов, поданных «за».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3. По итогам открытого голосования избранным главой  Малогрибановского сельского поселения считается кандидат, за которого проголосовало большинство голосов от установленного числа депутатов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4. </w:t>
      </w:r>
      <w:proofErr w:type="gramStart"/>
      <w:r w:rsidRPr="008E7F86">
        <w:rPr>
          <w:rFonts w:ascii="Times New Roman" w:hAnsi="Times New Roman" w:cs="Times New Roman"/>
          <w:sz w:val="16"/>
          <w:szCs w:val="16"/>
        </w:rPr>
        <w:t>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Малогрибановского сельского поселения в порядке, предусмотренном Положением о порядке проведения конкурса по отбору кандидатур на должность</w:t>
      </w:r>
      <w:proofErr w:type="gramEnd"/>
      <w:r w:rsidRPr="008E7F86">
        <w:rPr>
          <w:rFonts w:ascii="Times New Roman" w:hAnsi="Times New Roman" w:cs="Times New Roman"/>
          <w:sz w:val="16"/>
          <w:szCs w:val="16"/>
        </w:rPr>
        <w:t xml:space="preserve"> главы Малогрибановского  сельского поселения, и избрание главы в установленном настоящим Регламентом порядке.</w:t>
      </w:r>
    </w:p>
    <w:p w:rsidR="008E7F86" w:rsidRPr="008E7F86" w:rsidRDefault="008E7F86" w:rsidP="008E7F86">
      <w:pPr>
        <w:spacing w:after="0" w:line="240" w:lineRule="auto"/>
        <w:ind w:firstLine="709"/>
        <w:jc w:val="both"/>
        <w:rPr>
          <w:rFonts w:ascii="Times New Roman" w:eastAsia="Times New Roman" w:hAnsi="Times New Roman" w:cs="Times New Roman"/>
          <w:sz w:val="16"/>
          <w:szCs w:val="16"/>
        </w:rPr>
      </w:pPr>
      <w:r w:rsidRPr="008E7F86">
        <w:rPr>
          <w:rFonts w:ascii="Times New Roman" w:hAnsi="Times New Roman" w:cs="Times New Roman"/>
          <w:sz w:val="16"/>
          <w:szCs w:val="16"/>
        </w:rPr>
        <w:t xml:space="preserve">5. Решение Совета народных депутатов об избрании главы Малогрибановского сельского поселения подлежит официальному опубликованию в </w:t>
      </w:r>
      <w:r w:rsidRPr="008E7F86">
        <w:rPr>
          <w:rFonts w:ascii="Times New Roman" w:eastAsia="Times New Roman" w:hAnsi="Times New Roman" w:cs="Times New Roman"/>
          <w:sz w:val="16"/>
          <w:szCs w:val="16"/>
        </w:rPr>
        <w:t xml:space="preserve">официальном периодическом печатном издании «Вестник муниципальных правовых актов </w:t>
      </w:r>
      <w:r w:rsidRPr="008E7F86">
        <w:rPr>
          <w:rFonts w:ascii="Times New Roman" w:hAnsi="Times New Roman" w:cs="Times New Roman"/>
          <w:sz w:val="16"/>
          <w:szCs w:val="16"/>
        </w:rPr>
        <w:t>Малогрибановского</w:t>
      </w:r>
      <w:r w:rsidRPr="008E7F86">
        <w:rPr>
          <w:rFonts w:ascii="Times New Roman" w:eastAsia="Times New Roman" w:hAnsi="Times New Roman" w:cs="Times New Roman"/>
          <w:sz w:val="16"/>
          <w:szCs w:val="16"/>
        </w:rPr>
        <w:t xml:space="preserve"> сельского поселения Грибановского муниципального района Воронежской области»</w:t>
      </w:r>
      <w:r w:rsidRPr="008E7F86">
        <w:rPr>
          <w:rFonts w:ascii="Times New Roman" w:hAnsi="Times New Roman" w:cs="Times New Roman"/>
          <w:sz w:val="16"/>
          <w:szCs w:val="16"/>
        </w:rPr>
        <w:t xml:space="preserve"> и на официальном сайте </w:t>
      </w:r>
      <w:r w:rsidRPr="008E7F86">
        <w:rPr>
          <w:rFonts w:ascii="Times New Roman" w:eastAsia="Times New Roman" w:hAnsi="Times New Roman" w:cs="Times New Roman"/>
          <w:sz w:val="16"/>
          <w:szCs w:val="16"/>
        </w:rPr>
        <w:t xml:space="preserve">администрации  </w:t>
      </w:r>
      <w:r w:rsidRPr="008E7F86">
        <w:rPr>
          <w:rFonts w:ascii="Times New Roman" w:hAnsi="Times New Roman" w:cs="Times New Roman"/>
          <w:sz w:val="16"/>
          <w:szCs w:val="16"/>
        </w:rPr>
        <w:t>Малогрибановского</w:t>
      </w:r>
      <w:r w:rsidRPr="008E7F86">
        <w:rPr>
          <w:rFonts w:ascii="Times New Roman" w:eastAsia="Times New Roman" w:hAnsi="Times New Roman" w:cs="Times New Roman"/>
          <w:sz w:val="16"/>
          <w:szCs w:val="16"/>
        </w:rPr>
        <w:t xml:space="preserve"> сельского поселения в сети Интернет.</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6. Все документы по проведению конкурса </w:t>
      </w:r>
      <w:proofErr w:type="gramStart"/>
      <w:r w:rsidRPr="008E7F86">
        <w:rPr>
          <w:rFonts w:ascii="Times New Roman" w:hAnsi="Times New Roman" w:cs="Times New Roman"/>
          <w:sz w:val="16"/>
          <w:szCs w:val="16"/>
        </w:rPr>
        <w:t>формируются в дело и хранятся</w:t>
      </w:r>
      <w:proofErr w:type="gramEnd"/>
      <w:r w:rsidRPr="008E7F86">
        <w:rPr>
          <w:rFonts w:ascii="Times New Roman" w:hAnsi="Times New Roman" w:cs="Times New Roman"/>
          <w:sz w:val="16"/>
          <w:szCs w:val="16"/>
        </w:rPr>
        <w:t xml:space="preserve"> в администрации Малогрибановского  сельского поселения, а по истечении установленного срока хранения передаются в архив.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autoSpaceDE w:val="0"/>
        <w:autoSpaceDN w:val="0"/>
        <w:adjustRightInd w:val="0"/>
        <w:spacing w:after="0" w:line="240" w:lineRule="auto"/>
        <w:ind w:firstLine="709"/>
        <w:jc w:val="both"/>
        <w:outlineLvl w:val="0"/>
        <w:rPr>
          <w:rFonts w:ascii="Times New Roman" w:hAnsi="Times New Roman" w:cs="Times New Roman"/>
          <w:bCs/>
          <w:sz w:val="16"/>
          <w:szCs w:val="16"/>
        </w:rPr>
      </w:pPr>
      <w:r w:rsidRPr="008E7F86">
        <w:rPr>
          <w:rFonts w:ascii="Times New Roman" w:hAnsi="Times New Roman" w:cs="Times New Roman"/>
          <w:bCs/>
          <w:sz w:val="16"/>
          <w:szCs w:val="16"/>
        </w:rPr>
        <w:t>Статья 62. Порядок рассмотрения Советом народных депутатов протестов прокурора</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сокращенный срок его рассмотрения. О дате проведения заседания сообщается прокурору.</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2. По результатам рассмотрения протеста принимается одно из следующих решений:</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1) об удовлетворении (частичном удовлетворении) протеста;</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2) об отказе в удовлетворении протеста.</w:t>
      </w:r>
    </w:p>
    <w:p w:rsidR="008E7F86" w:rsidRPr="008E7F86" w:rsidRDefault="008E7F86" w:rsidP="008E7F86">
      <w:pPr>
        <w:autoSpaceDE w:val="0"/>
        <w:autoSpaceDN w:val="0"/>
        <w:adjustRightInd w:val="0"/>
        <w:spacing w:after="0" w:line="240" w:lineRule="auto"/>
        <w:ind w:firstLine="709"/>
        <w:jc w:val="both"/>
        <w:rPr>
          <w:rFonts w:ascii="Times New Roman" w:hAnsi="Times New Roman" w:cs="Times New Roman"/>
          <w:sz w:val="16"/>
          <w:szCs w:val="16"/>
        </w:rPr>
      </w:pPr>
      <w:r w:rsidRPr="008E7F86">
        <w:rPr>
          <w:rFonts w:ascii="Times New Roman" w:hAnsi="Times New Roman" w:cs="Times New Roman"/>
          <w:sz w:val="16"/>
          <w:szCs w:val="16"/>
        </w:rPr>
        <w:t>3. Решение, принятое по результатам рассмотрения протеста, направляется прокурору в течение одного рабочего дня со дня принятия.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Глава 12. Заключительные положения</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Статья 63. Порядок принятия и изменения Регламента</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1. Регламент Совета народных депутатов Малогрибановского сельского поселения и изменения в него </w:t>
      </w:r>
      <w:proofErr w:type="gramStart"/>
      <w:r w:rsidRPr="008E7F86">
        <w:rPr>
          <w:rFonts w:ascii="Times New Roman" w:hAnsi="Times New Roman" w:cs="Times New Roman"/>
          <w:sz w:val="16"/>
          <w:szCs w:val="16"/>
        </w:rPr>
        <w:t>принимаются большинством голосов от числа избранных депутатов Совета народных депутатов и оформляются</w:t>
      </w:r>
      <w:proofErr w:type="gramEnd"/>
      <w:r w:rsidRPr="008E7F86">
        <w:rPr>
          <w:rFonts w:ascii="Times New Roman" w:hAnsi="Times New Roman" w:cs="Times New Roman"/>
          <w:sz w:val="16"/>
          <w:szCs w:val="16"/>
        </w:rPr>
        <w:t xml:space="preserve"> решением Совета народных депутатов.</w:t>
      </w:r>
    </w:p>
    <w:p w:rsidR="008E7F86" w:rsidRPr="008E7F86" w:rsidRDefault="008E7F86" w:rsidP="008E7F86">
      <w:pPr>
        <w:spacing w:after="0" w:line="240" w:lineRule="auto"/>
        <w:ind w:firstLine="709"/>
        <w:contextualSpacing/>
        <w:jc w:val="both"/>
        <w:rPr>
          <w:rFonts w:ascii="Times New Roman" w:hAnsi="Times New Roman" w:cs="Times New Roman"/>
          <w:sz w:val="16"/>
          <w:szCs w:val="16"/>
        </w:rPr>
      </w:pPr>
      <w:r w:rsidRPr="008E7F86">
        <w:rPr>
          <w:rFonts w:ascii="Times New Roman" w:hAnsi="Times New Roman" w:cs="Times New Roman"/>
          <w:sz w:val="16"/>
          <w:szCs w:val="16"/>
        </w:rPr>
        <w:t xml:space="preserve">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 </w:t>
      </w:r>
    </w:p>
    <w:p w:rsidR="008E7F86" w:rsidRPr="008E7F86" w:rsidRDefault="008E7F86" w:rsidP="008E7F86">
      <w:pPr>
        <w:spacing w:after="0" w:line="240" w:lineRule="auto"/>
        <w:ind w:firstLine="709"/>
        <w:jc w:val="both"/>
        <w:rPr>
          <w:rFonts w:ascii="Times New Roman" w:eastAsia="Calibri" w:hAnsi="Times New Roman" w:cs="Times New Roman"/>
          <w:sz w:val="16"/>
          <w:szCs w:val="16"/>
        </w:rPr>
      </w:pPr>
    </w:p>
    <w:p w:rsidR="008E7F86" w:rsidRPr="00CA5C7F" w:rsidRDefault="008E7F86" w:rsidP="008E7F86">
      <w:pPr>
        <w:spacing w:after="0" w:line="240" w:lineRule="auto"/>
        <w:ind w:firstLine="709"/>
        <w:jc w:val="both"/>
        <w:rPr>
          <w:rFonts w:ascii="Arial" w:eastAsia="Calibri" w:hAnsi="Arial" w:cs="Arial"/>
          <w:sz w:val="24"/>
          <w:szCs w:val="24"/>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Pr="008E7F86" w:rsidRDefault="008E7F86" w:rsidP="008E7F86">
      <w:pPr>
        <w:pStyle w:val="b0"/>
        <w:tabs>
          <w:tab w:val="right" w:pos="9355"/>
          <w:tab w:val="center" w:pos="9690"/>
        </w:tabs>
        <w:jc w:val="both"/>
        <w:rPr>
          <w:rFonts w:ascii="Times New Roman" w:hAnsi="Times New Roman" w:cs="Times New Roman"/>
          <w:b/>
          <w:szCs w:val="28"/>
        </w:rPr>
      </w:pPr>
    </w:p>
    <w:p w:rsidR="008E7F86" w:rsidRPr="008E7F86" w:rsidRDefault="008E7F86" w:rsidP="008E7F86">
      <w:pPr>
        <w:pStyle w:val="b0"/>
        <w:tabs>
          <w:tab w:val="right" w:pos="9355"/>
          <w:tab w:val="center" w:pos="9690"/>
        </w:tabs>
        <w:jc w:val="both"/>
        <w:rPr>
          <w:rFonts w:ascii="Times New Roman" w:hAnsi="Times New Roman" w:cs="Times New Roman"/>
          <w:b/>
          <w:szCs w:val="28"/>
        </w:rPr>
      </w:pPr>
      <w:proofErr w:type="gramStart"/>
      <w:r w:rsidRPr="008E7F86">
        <w:rPr>
          <w:rFonts w:ascii="Times New Roman" w:hAnsi="Times New Roman" w:cs="Times New Roman"/>
          <w:b/>
          <w:szCs w:val="28"/>
        </w:rPr>
        <w:t>Ответственный за выпуск:</w:t>
      </w:r>
      <w:proofErr w:type="gramEnd"/>
      <w:r w:rsidRPr="008E7F86">
        <w:rPr>
          <w:rFonts w:ascii="Times New Roman" w:hAnsi="Times New Roman" w:cs="Times New Roman"/>
          <w:b/>
          <w:szCs w:val="28"/>
        </w:rPr>
        <w:t xml:space="preserve"> </w:t>
      </w:r>
      <w:r w:rsidR="00DD4D09">
        <w:rPr>
          <w:rFonts w:ascii="Times New Roman" w:hAnsi="Times New Roman" w:cs="Times New Roman"/>
          <w:b/>
          <w:szCs w:val="28"/>
        </w:rPr>
        <w:t xml:space="preserve"> Временно </w:t>
      </w:r>
      <w:proofErr w:type="gramStart"/>
      <w:r w:rsidR="00DD4D09">
        <w:rPr>
          <w:rFonts w:ascii="Times New Roman" w:hAnsi="Times New Roman" w:cs="Times New Roman"/>
          <w:b/>
          <w:szCs w:val="28"/>
        </w:rPr>
        <w:t>исполняющий</w:t>
      </w:r>
      <w:proofErr w:type="gramEnd"/>
      <w:r w:rsidR="00DD4D09">
        <w:rPr>
          <w:rFonts w:ascii="Times New Roman" w:hAnsi="Times New Roman" w:cs="Times New Roman"/>
          <w:b/>
          <w:szCs w:val="28"/>
        </w:rPr>
        <w:t xml:space="preserve"> полномочия Главы</w:t>
      </w:r>
      <w:r w:rsidR="00DD4D09" w:rsidRPr="00A061ED">
        <w:rPr>
          <w:rFonts w:ascii="Times New Roman" w:hAnsi="Times New Roman" w:cs="Times New Roman"/>
          <w:b/>
          <w:szCs w:val="28"/>
        </w:rPr>
        <w:t xml:space="preserve"> Малогрибановского сельского поселения         Грибановского         муниципального          района Воронежской области  </w:t>
      </w:r>
      <w:r w:rsidR="00DD4D09">
        <w:rPr>
          <w:rFonts w:ascii="Times New Roman" w:hAnsi="Times New Roman" w:cs="Times New Roman"/>
          <w:b/>
          <w:szCs w:val="28"/>
        </w:rPr>
        <w:t xml:space="preserve"> Гилева Наталия Алексеевна.</w:t>
      </w:r>
    </w:p>
    <w:p w:rsidR="008E7F86" w:rsidRPr="008E7F86" w:rsidRDefault="008E7F86" w:rsidP="008E7F86">
      <w:pPr>
        <w:spacing w:after="0" w:line="240" w:lineRule="auto"/>
        <w:jc w:val="both"/>
        <w:rPr>
          <w:rFonts w:ascii="Times New Roman" w:hAnsi="Times New Roman" w:cs="Times New Roman"/>
          <w:b/>
          <w:sz w:val="28"/>
          <w:szCs w:val="28"/>
        </w:rPr>
      </w:pPr>
      <w:r w:rsidRPr="008E7F86">
        <w:rPr>
          <w:rFonts w:ascii="Times New Roman" w:hAnsi="Times New Roman" w:cs="Times New Roman"/>
          <w:b/>
          <w:sz w:val="28"/>
          <w:szCs w:val="28"/>
        </w:rPr>
        <w:t>Адрес редакции: 397 210 Воронежская область, Грибановский муниципальный район, с. Малая Грибановка, ул. Советская, д.6 (47348) 4-48-36</w:t>
      </w:r>
    </w:p>
    <w:p w:rsidR="008E7F86" w:rsidRPr="008E7F86" w:rsidRDefault="008E7F86" w:rsidP="008E7F86">
      <w:pPr>
        <w:spacing w:after="0" w:line="240" w:lineRule="auto"/>
        <w:jc w:val="both"/>
        <w:rPr>
          <w:rFonts w:ascii="Times New Roman" w:hAnsi="Times New Roman" w:cs="Times New Roman"/>
          <w:b/>
          <w:sz w:val="28"/>
          <w:szCs w:val="28"/>
        </w:rPr>
      </w:pPr>
      <w:r w:rsidRPr="008E7F86">
        <w:rPr>
          <w:rFonts w:ascii="Times New Roman" w:hAnsi="Times New Roman" w:cs="Times New Roman"/>
          <w:b/>
          <w:sz w:val="28"/>
          <w:szCs w:val="28"/>
        </w:rPr>
        <w:t>Адрес издателя: 397210 Воронежская область, Грибановский муниципальный район, с. Малая Грибановка, ул. Советская, д.6</w:t>
      </w:r>
    </w:p>
    <w:p w:rsidR="008E7F86" w:rsidRPr="008E7F86" w:rsidRDefault="008E7F86" w:rsidP="008E7F86">
      <w:pPr>
        <w:spacing w:after="0" w:line="240" w:lineRule="auto"/>
        <w:jc w:val="both"/>
        <w:rPr>
          <w:rFonts w:ascii="Times New Roman" w:hAnsi="Times New Roman" w:cs="Times New Roman"/>
          <w:b/>
          <w:sz w:val="28"/>
          <w:szCs w:val="28"/>
        </w:rPr>
      </w:pPr>
      <w:r w:rsidRPr="008E7F86">
        <w:rPr>
          <w:rFonts w:ascii="Times New Roman" w:hAnsi="Times New Roman" w:cs="Times New Roman"/>
          <w:b/>
          <w:sz w:val="28"/>
          <w:szCs w:val="28"/>
        </w:rPr>
        <w:t>Адрес типографии: 397 210 Воронежская область, Грибановский муниципальный район, с. Малая Грибановка, ул. Советская, д.6</w:t>
      </w:r>
    </w:p>
    <w:p w:rsidR="008E7F86" w:rsidRPr="008E7F86" w:rsidRDefault="008E7F86" w:rsidP="008E7F8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Подписано к печати: 14.11</w:t>
      </w:r>
      <w:r w:rsidRPr="008E7F86">
        <w:rPr>
          <w:rFonts w:ascii="Times New Roman" w:hAnsi="Times New Roman" w:cs="Times New Roman"/>
          <w:b/>
          <w:sz w:val="28"/>
          <w:szCs w:val="28"/>
        </w:rPr>
        <w:t>.2025 г. 15 часов. Бесплатно.</w:t>
      </w:r>
    </w:p>
    <w:p w:rsidR="008E7F86" w:rsidRPr="008E7F86" w:rsidRDefault="008E7F86" w:rsidP="008E7F86">
      <w:pPr>
        <w:spacing w:after="0" w:line="240" w:lineRule="auto"/>
        <w:jc w:val="both"/>
        <w:rPr>
          <w:rFonts w:ascii="Times New Roman" w:eastAsia="Calibri" w:hAnsi="Times New Roman" w:cs="Times New Roman"/>
          <w:sz w:val="28"/>
          <w:szCs w:val="28"/>
          <w:lang w:eastAsia="hi-IN" w:bidi="hi-IN"/>
        </w:rPr>
      </w:pPr>
      <w:r w:rsidRPr="008E7F86">
        <w:rPr>
          <w:rFonts w:ascii="Times New Roman" w:hAnsi="Times New Roman" w:cs="Times New Roman"/>
          <w:b/>
          <w:sz w:val="28"/>
          <w:szCs w:val="28"/>
        </w:rPr>
        <w:t>Тираж 10 экз.</w:t>
      </w:r>
      <w:r w:rsidRPr="008E7F86">
        <w:rPr>
          <w:rFonts w:ascii="Times New Roman" w:eastAsia="Calibri" w:hAnsi="Times New Roman" w:cs="Times New Roman"/>
          <w:sz w:val="28"/>
          <w:szCs w:val="28"/>
          <w:lang w:eastAsia="hi-IN" w:bidi="hi-IN"/>
        </w:rPr>
        <w:t xml:space="preserve"> </w:t>
      </w:r>
    </w:p>
    <w:p w:rsidR="008E7F86" w:rsidRPr="008E7F86" w:rsidRDefault="008E7F86" w:rsidP="008E7F86">
      <w:pPr>
        <w:spacing w:after="0" w:line="240" w:lineRule="auto"/>
        <w:ind w:firstLine="708"/>
        <w:jc w:val="both"/>
        <w:rPr>
          <w:rFonts w:ascii="Times New Roman" w:eastAsia="Calibri" w:hAnsi="Times New Roman" w:cs="Times New Roman"/>
          <w:sz w:val="28"/>
          <w:szCs w:val="28"/>
          <w:lang w:eastAsia="hi-IN" w:bidi="hi-IN"/>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Default="008E7F86" w:rsidP="008E7F86">
      <w:pPr>
        <w:tabs>
          <w:tab w:val="left" w:pos="1665"/>
        </w:tabs>
        <w:rPr>
          <w:rFonts w:ascii="Times New Roman" w:hAnsi="Times New Roman" w:cs="Times New Roman"/>
          <w:sz w:val="16"/>
          <w:szCs w:val="16"/>
        </w:rPr>
      </w:pPr>
    </w:p>
    <w:p w:rsidR="008E7F86" w:rsidRPr="008E7F86" w:rsidRDefault="008E7F86" w:rsidP="008E7F86">
      <w:pPr>
        <w:tabs>
          <w:tab w:val="left" w:pos="1665"/>
        </w:tabs>
        <w:rPr>
          <w:rFonts w:ascii="Times New Roman" w:hAnsi="Times New Roman" w:cs="Times New Roman"/>
          <w:sz w:val="16"/>
          <w:szCs w:val="16"/>
        </w:rPr>
      </w:pPr>
    </w:p>
    <w:sectPr w:rsidR="008E7F86" w:rsidRPr="008E7F86" w:rsidSect="008E7F86">
      <w:headerReference w:type="default" r:id="rId10"/>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3C4" w:rsidRDefault="005943C4" w:rsidP="00B352B7">
      <w:pPr>
        <w:spacing w:after="0" w:line="240" w:lineRule="auto"/>
      </w:pPr>
      <w:r>
        <w:separator/>
      </w:r>
    </w:p>
  </w:endnote>
  <w:endnote w:type="continuationSeparator" w:id="0">
    <w:p w:rsidR="005943C4" w:rsidRDefault="005943C4" w:rsidP="00B35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3C4" w:rsidRDefault="005943C4" w:rsidP="00B352B7">
      <w:pPr>
        <w:spacing w:after="0" w:line="240" w:lineRule="auto"/>
      </w:pPr>
      <w:r>
        <w:separator/>
      </w:r>
    </w:p>
  </w:footnote>
  <w:footnote w:type="continuationSeparator" w:id="0">
    <w:p w:rsidR="005943C4" w:rsidRDefault="005943C4" w:rsidP="00B35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555560"/>
      <w:docPartObj>
        <w:docPartGallery w:val="Page Numbers (Top of Page)"/>
        <w:docPartUnique/>
      </w:docPartObj>
    </w:sdtPr>
    <w:sdtContent>
      <w:p w:rsidR="008E7F86" w:rsidRDefault="008E7F86">
        <w:pPr>
          <w:pStyle w:val="aa"/>
          <w:jc w:val="center"/>
        </w:pPr>
        <w:fldSimple w:instr="PAGE   \* MERGEFORMAT">
          <w:r w:rsidR="00DD4D09">
            <w:rPr>
              <w:noProof/>
            </w:rPr>
            <w:t>31</w:t>
          </w:r>
        </w:fldSimple>
      </w:p>
    </w:sdtContent>
  </w:sdt>
  <w:p w:rsidR="008E7F86" w:rsidRDefault="008E7F8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6C2C22"/>
    <w:multiLevelType w:val="singleLevel"/>
    <w:tmpl w:val="944E181E"/>
    <w:lvl w:ilvl="0">
      <w:start w:val="7"/>
      <w:numFmt w:val="decimal"/>
      <w:suff w:val="space"/>
      <w:lvlText w:val="%1."/>
      <w:lvlJc w:val="left"/>
      <w:pPr>
        <w:ind w:left="0" w:firstLine="0"/>
      </w:pPr>
      <w:rPr>
        <w:rFonts w:hint="default"/>
      </w:rPr>
    </w:lvl>
  </w:abstractNum>
  <w:abstractNum w:abstractNumId="1">
    <w:nsid w:val="A15D1632"/>
    <w:multiLevelType w:val="singleLevel"/>
    <w:tmpl w:val="A15D1632"/>
    <w:lvl w:ilvl="0">
      <w:start w:val="5"/>
      <w:numFmt w:val="decimal"/>
      <w:suff w:val="space"/>
      <w:lvlText w:val="%1)"/>
      <w:lvlJc w:val="left"/>
    </w:lvl>
  </w:abstractNum>
  <w:abstractNum w:abstractNumId="2">
    <w:nsid w:val="B23A3187"/>
    <w:multiLevelType w:val="singleLevel"/>
    <w:tmpl w:val="B23A3187"/>
    <w:lvl w:ilvl="0">
      <w:start w:val="1"/>
      <w:numFmt w:val="decimal"/>
      <w:suff w:val="space"/>
      <w:lvlText w:val="%1."/>
      <w:lvlJc w:val="left"/>
    </w:lvl>
  </w:abstractNum>
  <w:abstractNum w:abstractNumId="3">
    <w:nsid w:val="00F906AB"/>
    <w:multiLevelType w:val="multilevel"/>
    <w:tmpl w:val="DE7E2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1F13603"/>
    <w:multiLevelType w:val="singleLevel"/>
    <w:tmpl w:val="BA4A27DC"/>
    <w:lvl w:ilvl="0">
      <w:start w:val="1"/>
      <w:numFmt w:val="decimal"/>
      <w:lvlText w:val="%1."/>
      <w:lvlJc w:val="left"/>
      <w:pPr>
        <w:tabs>
          <w:tab w:val="num" w:pos="600"/>
        </w:tabs>
        <w:ind w:left="600" w:hanging="360"/>
      </w:pPr>
      <w:rPr>
        <w:rFonts w:cs="Times New Roman" w:hint="default"/>
      </w:rPr>
    </w:lvl>
  </w:abstractNum>
  <w:abstractNum w:abstractNumId="6">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14A7EF3"/>
    <w:multiLevelType w:val="hybridMultilevel"/>
    <w:tmpl w:val="2DC0773C"/>
    <w:lvl w:ilvl="0" w:tplc="65D29D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653E63"/>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10">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2BD1867"/>
    <w:multiLevelType w:val="singleLevel"/>
    <w:tmpl w:val="D274659C"/>
    <w:lvl w:ilvl="0">
      <w:start w:val="1"/>
      <w:numFmt w:val="decimal"/>
      <w:lvlText w:val="%1."/>
      <w:lvlJc w:val="left"/>
      <w:pPr>
        <w:tabs>
          <w:tab w:val="num" w:pos="1473"/>
        </w:tabs>
        <w:ind w:left="1473" w:hanging="480"/>
      </w:pPr>
      <w:rPr>
        <w:rFonts w:cs="Times New Roman" w:hint="default"/>
      </w:rPr>
    </w:lvl>
  </w:abstractNum>
  <w:abstractNum w:abstractNumId="14">
    <w:nsid w:val="43CE6B5F"/>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15">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B30141D"/>
    <w:multiLevelType w:val="hybridMultilevel"/>
    <w:tmpl w:val="49BAE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nsid w:val="5EF06D3A"/>
    <w:multiLevelType w:val="singleLevel"/>
    <w:tmpl w:val="E68C3360"/>
    <w:lvl w:ilvl="0">
      <w:start w:val="6"/>
      <w:numFmt w:val="decimal"/>
      <w:suff w:val="space"/>
      <w:lvlText w:val="%1."/>
      <w:lvlJc w:val="left"/>
      <w:pPr>
        <w:ind w:left="0" w:firstLine="0"/>
      </w:pPr>
      <w:rPr>
        <w:rFonts w:hint="default"/>
      </w:rPr>
    </w:lvl>
  </w:abstractNum>
  <w:abstractNum w:abstractNumId="21">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23">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F1B1D31"/>
    <w:multiLevelType w:val="singleLevel"/>
    <w:tmpl w:val="4E581EC2"/>
    <w:lvl w:ilvl="0">
      <w:start w:val="1"/>
      <w:numFmt w:val="decimal"/>
      <w:lvlText w:val="%1."/>
      <w:lvlJc w:val="left"/>
      <w:pPr>
        <w:tabs>
          <w:tab w:val="num" w:pos="600"/>
        </w:tabs>
        <w:ind w:left="600" w:hanging="360"/>
      </w:pPr>
      <w:rPr>
        <w:rFonts w:cs="Times New Roman" w:hint="default"/>
      </w:rPr>
    </w:lvl>
  </w:abstractNum>
  <w:abstractNum w:abstractNumId="26">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6067FA2"/>
    <w:multiLevelType w:val="singleLevel"/>
    <w:tmpl w:val="76067FA2"/>
    <w:lvl w:ilvl="0">
      <w:start w:val="1"/>
      <w:numFmt w:val="decimal"/>
      <w:suff w:val="space"/>
      <w:lvlText w:val="%1."/>
      <w:lvlJc w:val="left"/>
    </w:lvl>
  </w:abstractNum>
  <w:abstractNum w:abstractNumId="28">
    <w:nsid w:val="791E46C9"/>
    <w:multiLevelType w:val="hybridMultilevel"/>
    <w:tmpl w:val="82EE8C06"/>
    <w:lvl w:ilvl="0" w:tplc="B4BAC1A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29"/>
  </w:num>
  <w:num w:numId="3">
    <w:abstractNumId w:val="0"/>
  </w:num>
  <w:num w:numId="4">
    <w:abstractNumId w:val="2"/>
  </w:num>
  <w:num w:numId="5">
    <w:abstractNumId w:val="20"/>
  </w:num>
  <w:num w:numId="6">
    <w:abstractNumId w:val="19"/>
  </w:num>
  <w:num w:numId="7">
    <w:abstractNumId w:val="22"/>
  </w:num>
  <w:num w:numId="8">
    <w:abstractNumId w:val="4"/>
  </w:num>
  <w:num w:numId="9">
    <w:abstractNumId w:val="24"/>
  </w:num>
  <w:num w:numId="10">
    <w:abstractNumId w:val="15"/>
  </w:num>
  <w:num w:numId="11">
    <w:abstractNumId w:val="28"/>
  </w:num>
  <w:num w:numId="12">
    <w:abstractNumId w:val="17"/>
  </w:num>
  <w:num w:numId="13">
    <w:abstractNumId w:val="9"/>
  </w:num>
  <w:num w:numId="14">
    <w:abstractNumId w:val="13"/>
  </w:num>
  <w:num w:numId="15">
    <w:abstractNumId w:val="14"/>
  </w:num>
  <w:num w:numId="16">
    <w:abstractNumId w:val="25"/>
  </w:num>
  <w:num w:numId="17">
    <w:abstractNumId w:val="5"/>
  </w:num>
  <w:num w:numId="18">
    <w:abstractNumId w:val="7"/>
  </w:num>
  <w:num w:numId="19">
    <w:abstractNumId w:val="3"/>
  </w:num>
  <w:num w:numId="20">
    <w:abstractNumId w:val="18"/>
  </w:num>
  <w:num w:numId="21">
    <w:abstractNumId w:val="11"/>
  </w:num>
  <w:num w:numId="22">
    <w:abstractNumId w:val="10"/>
  </w:num>
  <w:num w:numId="23">
    <w:abstractNumId w:val="6"/>
  </w:num>
  <w:num w:numId="24">
    <w:abstractNumId w:val="23"/>
  </w:num>
  <w:num w:numId="25">
    <w:abstractNumId w:val="16"/>
  </w:num>
  <w:num w:numId="26">
    <w:abstractNumId w:val="8"/>
  </w:num>
  <w:num w:numId="27">
    <w:abstractNumId w:val="21"/>
  </w:num>
  <w:num w:numId="28">
    <w:abstractNumId w:val="12"/>
  </w:num>
  <w:num w:numId="29">
    <w:abstractNumId w:val="1"/>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F3CAD"/>
    <w:rsid w:val="000F3CAD"/>
    <w:rsid w:val="001A78A2"/>
    <w:rsid w:val="002A220E"/>
    <w:rsid w:val="003D18FE"/>
    <w:rsid w:val="005013CE"/>
    <w:rsid w:val="0050627C"/>
    <w:rsid w:val="005943C4"/>
    <w:rsid w:val="00662313"/>
    <w:rsid w:val="00732DEC"/>
    <w:rsid w:val="008E7F86"/>
    <w:rsid w:val="00917569"/>
    <w:rsid w:val="009D6260"/>
    <w:rsid w:val="00A061ED"/>
    <w:rsid w:val="00A32946"/>
    <w:rsid w:val="00AA23C2"/>
    <w:rsid w:val="00B05CA5"/>
    <w:rsid w:val="00B352B7"/>
    <w:rsid w:val="00BF0192"/>
    <w:rsid w:val="00CB415A"/>
    <w:rsid w:val="00DD4D09"/>
    <w:rsid w:val="00F16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AD"/>
    <w:rPr>
      <w:rFonts w:eastAsiaTheme="minorEastAsia"/>
      <w:lang w:eastAsia="ru-RU"/>
    </w:rPr>
  </w:style>
  <w:style w:type="paragraph" w:styleId="1">
    <w:name w:val="heading 1"/>
    <w:basedOn w:val="a"/>
    <w:next w:val="a"/>
    <w:link w:val="10"/>
    <w:qFormat/>
    <w:rsid w:val="008E7F8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8E7F86"/>
    <w:pPr>
      <w:keepNext/>
      <w:spacing w:after="0" w:line="240" w:lineRule="auto"/>
      <w:ind w:firstLine="142"/>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7F86"/>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8E7F86"/>
    <w:rPr>
      <w:rFonts w:ascii="Times New Roman" w:eastAsia="Times New Roman" w:hAnsi="Times New Roman" w:cs="Times New Roman"/>
      <w:b/>
      <w:sz w:val="28"/>
      <w:szCs w:val="20"/>
      <w:lang w:eastAsia="ru-RU"/>
    </w:rPr>
  </w:style>
  <w:style w:type="paragraph" w:styleId="a3">
    <w:name w:val="List Paragraph"/>
    <w:basedOn w:val="a"/>
    <w:uiPriority w:val="34"/>
    <w:qFormat/>
    <w:rsid w:val="000F3CAD"/>
    <w:pPr>
      <w:ind w:left="720"/>
      <w:contextualSpacing/>
    </w:pPr>
  </w:style>
  <w:style w:type="paragraph" w:styleId="a4">
    <w:name w:val="Balloon Text"/>
    <w:basedOn w:val="a"/>
    <w:link w:val="a5"/>
    <w:uiPriority w:val="99"/>
    <w:semiHidden/>
    <w:unhideWhenUsed/>
    <w:rsid w:val="000F3C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CAD"/>
    <w:rPr>
      <w:rFonts w:ascii="Tahoma" w:eastAsiaTheme="minorEastAsia" w:hAnsi="Tahoma" w:cs="Tahoma"/>
      <w:sz w:val="16"/>
      <w:szCs w:val="16"/>
      <w:lang w:eastAsia="ru-RU"/>
    </w:rPr>
  </w:style>
  <w:style w:type="paragraph" w:styleId="a6">
    <w:name w:val="Normal (Web)"/>
    <w:basedOn w:val="a"/>
    <w:uiPriority w:val="99"/>
    <w:unhideWhenUsed/>
    <w:rsid w:val="000F3C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Знак Знак Знак Знак Знак Знак Знак"/>
    <w:basedOn w:val="a"/>
    <w:rsid w:val="000F3CAD"/>
    <w:pPr>
      <w:spacing w:after="160" w:line="240" w:lineRule="exact"/>
    </w:pPr>
    <w:rPr>
      <w:rFonts w:ascii="Verdana" w:eastAsia="Times New Roman" w:hAnsi="Verdana" w:cs="Times New Roman"/>
      <w:sz w:val="24"/>
      <w:szCs w:val="24"/>
      <w:lang w:val="en-US"/>
    </w:rPr>
  </w:style>
  <w:style w:type="character" w:styleId="a8">
    <w:name w:val="Emphasis"/>
    <w:basedOn w:val="a0"/>
    <w:uiPriority w:val="20"/>
    <w:qFormat/>
    <w:rsid w:val="000F3CAD"/>
    <w:rPr>
      <w:i/>
      <w:iCs/>
    </w:rPr>
  </w:style>
  <w:style w:type="paragraph" w:customStyle="1" w:styleId="s1">
    <w:name w:val="s_1"/>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0F3CAD"/>
  </w:style>
  <w:style w:type="paragraph" w:customStyle="1" w:styleId="s22">
    <w:name w:val="s_22"/>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0F3CAD"/>
    <w:rPr>
      <w:color w:val="0000FF"/>
      <w:u w:val="single"/>
    </w:rPr>
  </w:style>
  <w:style w:type="paragraph" w:styleId="aa">
    <w:name w:val="header"/>
    <w:basedOn w:val="a"/>
    <w:link w:val="ab"/>
    <w:uiPriority w:val="99"/>
    <w:unhideWhenUsed/>
    <w:rsid w:val="000F3C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3CAD"/>
    <w:rPr>
      <w:rFonts w:eastAsiaTheme="minorEastAsia"/>
      <w:lang w:eastAsia="ru-RU"/>
    </w:rPr>
  </w:style>
  <w:style w:type="paragraph" w:styleId="ac">
    <w:name w:val="footer"/>
    <w:basedOn w:val="a"/>
    <w:link w:val="ad"/>
    <w:uiPriority w:val="99"/>
    <w:unhideWhenUsed/>
    <w:rsid w:val="000F3C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F3CAD"/>
    <w:rPr>
      <w:rFonts w:eastAsiaTheme="minorEastAsia"/>
      <w:lang w:eastAsia="ru-RU"/>
    </w:rPr>
  </w:style>
  <w:style w:type="paragraph" w:customStyle="1" w:styleId="consnormal">
    <w:name w:val="consnormal"/>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0F3CA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b">
    <w:name w:val="Обычнbй Знак"/>
    <w:link w:val="b0"/>
    <w:locked/>
    <w:rsid w:val="000F3CAD"/>
    <w:rPr>
      <w:sz w:val="28"/>
      <w:lang w:eastAsia="ru-RU"/>
    </w:rPr>
  </w:style>
  <w:style w:type="paragraph" w:customStyle="1" w:styleId="b0">
    <w:name w:val="Обычнbй"/>
    <w:link w:val="b"/>
    <w:rsid w:val="000F3CAD"/>
    <w:pPr>
      <w:widowControl w:val="0"/>
      <w:snapToGrid w:val="0"/>
      <w:spacing w:after="0" w:line="240" w:lineRule="auto"/>
    </w:pPr>
    <w:rPr>
      <w:sz w:val="28"/>
      <w:lang w:eastAsia="ru-RU"/>
    </w:rPr>
  </w:style>
  <w:style w:type="paragraph" w:styleId="ae">
    <w:name w:val="No Spacing"/>
    <w:uiPriority w:val="1"/>
    <w:qFormat/>
    <w:rsid w:val="000F3CAD"/>
    <w:pPr>
      <w:spacing w:after="0"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A061ED"/>
    <w:pPr>
      <w:spacing w:after="0" w:line="240" w:lineRule="auto"/>
      <w:ind w:right="5745"/>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A061ED"/>
    <w:rPr>
      <w:rFonts w:ascii="Times New Roman" w:eastAsia="Times New Roman" w:hAnsi="Times New Roman" w:cs="Times New Roman"/>
      <w:sz w:val="28"/>
      <w:szCs w:val="24"/>
    </w:rPr>
  </w:style>
  <w:style w:type="paragraph" w:styleId="af">
    <w:name w:val="Body Text Indent"/>
    <w:basedOn w:val="a"/>
    <w:link w:val="af0"/>
    <w:rsid w:val="00A061ED"/>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A061ED"/>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A061ED"/>
    <w:pPr>
      <w:spacing w:after="120"/>
    </w:pPr>
  </w:style>
  <w:style w:type="character" w:customStyle="1" w:styleId="af2">
    <w:name w:val="Основной текст Знак"/>
    <w:basedOn w:val="a0"/>
    <w:link w:val="af1"/>
    <w:uiPriority w:val="99"/>
    <w:semiHidden/>
    <w:rsid w:val="00A061ED"/>
    <w:rPr>
      <w:rFonts w:eastAsiaTheme="minorEastAsia"/>
      <w:lang w:eastAsia="ru-RU"/>
    </w:rPr>
  </w:style>
  <w:style w:type="paragraph" w:customStyle="1" w:styleId="af3">
    <w:name w:val="Содержимое таблицы"/>
    <w:basedOn w:val="a"/>
    <w:rsid w:val="008E7F86"/>
    <w:pPr>
      <w:suppressLineNumbers/>
      <w:suppressAutoHyphens/>
      <w:spacing w:after="0" w:line="240" w:lineRule="auto"/>
    </w:pPr>
    <w:rPr>
      <w:rFonts w:ascii="R" w:eastAsia="Times New Roman" w:hAnsi="R" w:cs="R"/>
      <w:sz w:val="24"/>
      <w:szCs w:val="24"/>
      <w:lang w:eastAsia="ar-SA"/>
    </w:rPr>
  </w:style>
  <w:style w:type="paragraph" w:customStyle="1" w:styleId="Standard">
    <w:name w:val="Standard"/>
    <w:rsid w:val="008E7F86"/>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8E7F86"/>
    <w:pPr>
      <w:spacing w:after="120"/>
    </w:pPr>
  </w:style>
  <w:style w:type="paragraph" w:customStyle="1" w:styleId="ConsPlusTitle">
    <w:name w:val="ConsPlusTitle"/>
    <w:basedOn w:val="Standard"/>
    <w:next w:val="ConsPlusNormal"/>
    <w:rsid w:val="008E7F86"/>
    <w:pPr>
      <w:autoSpaceDE w:val="0"/>
    </w:pPr>
    <w:rPr>
      <w:rFonts w:eastAsia="Arial" w:cs="Arial"/>
      <w:b/>
      <w:bCs/>
      <w:sz w:val="20"/>
      <w:szCs w:val="20"/>
    </w:rPr>
  </w:style>
  <w:style w:type="paragraph" w:customStyle="1" w:styleId="ConsPlusNormal1">
    <w:name w:val="ConsPlusNormal1"/>
    <w:rsid w:val="008E7F86"/>
    <w:pPr>
      <w:suppressAutoHyphens/>
      <w:autoSpaceDN w:val="0"/>
      <w:spacing w:after="0" w:line="240" w:lineRule="auto"/>
      <w:textAlignment w:val="baseline"/>
    </w:pPr>
    <w:rPr>
      <w:rFonts w:ascii="Arial" w:eastAsia="Arial" w:hAnsi="Arial" w:cs="Tahoma"/>
      <w:kern w:val="3"/>
      <w:sz w:val="20"/>
      <w:szCs w:val="24"/>
      <w:lang w:eastAsia="zh-CN" w:bidi="hi-IN"/>
    </w:rPr>
  </w:style>
  <w:style w:type="character" w:customStyle="1" w:styleId="StrongEmphasis">
    <w:name w:val="Strong Emphasis"/>
    <w:rsid w:val="008E7F86"/>
    <w:rPr>
      <w:b/>
      <w:bCs/>
    </w:rPr>
  </w:style>
  <w:style w:type="paragraph" w:customStyle="1" w:styleId="Title">
    <w:name w:val="Title!Название НПА"/>
    <w:basedOn w:val="a"/>
    <w:rsid w:val="008E7F86"/>
    <w:pPr>
      <w:autoSpaceDN w:val="0"/>
      <w:spacing w:before="240" w:after="60" w:line="240" w:lineRule="auto"/>
      <w:ind w:firstLine="567"/>
      <w:jc w:val="center"/>
      <w:outlineLvl w:val="0"/>
    </w:pPr>
    <w:rPr>
      <w:rFonts w:ascii="Arial" w:eastAsia="Times New Roman" w:hAnsi="Arial" w:cs="Arial"/>
      <w:b/>
      <w:bCs/>
      <w:kern w:val="3"/>
      <w:sz w:val="32"/>
      <w:szCs w:val="32"/>
    </w:rPr>
  </w:style>
  <w:style w:type="paragraph" w:styleId="af4">
    <w:name w:val="footnote text"/>
    <w:basedOn w:val="a"/>
    <w:link w:val="af5"/>
    <w:uiPriority w:val="99"/>
    <w:semiHidden/>
    <w:unhideWhenUsed/>
    <w:rsid w:val="008E7F86"/>
    <w:pPr>
      <w:spacing w:after="0" w:line="240" w:lineRule="auto"/>
    </w:pPr>
    <w:rPr>
      <w:rFonts w:eastAsiaTheme="minorHAnsi"/>
      <w:sz w:val="20"/>
      <w:szCs w:val="20"/>
      <w:lang w:eastAsia="en-US"/>
    </w:rPr>
  </w:style>
  <w:style w:type="character" w:customStyle="1" w:styleId="af5">
    <w:name w:val="Текст сноски Знак"/>
    <w:basedOn w:val="a0"/>
    <w:link w:val="af4"/>
    <w:uiPriority w:val="99"/>
    <w:semiHidden/>
    <w:rsid w:val="008E7F86"/>
    <w:rPr>
      <w:sz w:val="20"/>
      <w:szCs w:val="20"/>
    </w:rPr>
  </w:style>
  <w:style w:type="table" w:styleId="af6">
    <w:name w:val="Table Grid"/>
    <w:basedOn w:val="a1"/>
    <w:uiPriority w:val="59"/>
    <w:rsid w:val="008E7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концевой сноски Знак"/>
    <w:basedOn w:val="a0"/>
    <w:link w:val="af8"/>
    <w:uiPriority w:val="99"/>
    <w:semiHidden/>
    <w:rsid w:val="008E7F86"/>
    <w:rPr>
      <w:sz w:val="20"/>
      <w:szCs w:val="20"/>
    </w:rPr>
  </w:style>
  <w:style w:type="paragraph" w:styleId="af8">
    <w:name w:val="endnote text"/>
    <w:basedOn w:val="a"/>
    <w:link w:val="af7"/>
    <w:uiPriority w:val="99"/>
    <w:semiHidden/>
    <w:unhideWhenUsed/>
    <w:rsid w:val="008E7F86"/>
    <w:pPr>
      <w:spacing w:after="0" w:line="240" w:lineRule="auto"/>
    </w:pPr>
    <w:rPr>
      <w:rFonts w:eastAsiaTheme="minorHAnsi"/>
      <w:sz w:val="20"/>
      <w:szCs w:val="20"/>
      <w:lang w:eastAsia="en-US"/>
    </w:rPr>
  </w:style>
  <w:style w:type="character" w:customStyle="1" w:styleId="11">
    <w:name w:val="Текст концевой сноски Знак1"/>
    <w:basedOn w:val="a0"/>
    <w:link w:val="af8"/>
    <w:uiPriority w:val="99"/>
    <w:semiHidden/>
    <w:rsid w:val="008E7F86"/>
    <w:rPr>
      <w:rFonts w:eastAsiaTheme="minorEastAsi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260" TargetMode="External"/><Relationship Id="rId3" Type="http://schemas.openxmlformats.org/officeDocument/2006/relationships/settings" Target="settings.xml"/><Relationship Id="rId7" Type="http://schemas.openxmlformats.org/officeDocument/2006/relationships/hyperlink" Target="https://login.consultant.ru/link/?req=doc&amp;base=LAW&amp;n=501319&amp;dst=1001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200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31</Pages>
  <Words>19484</Words>
  <Characters>111060</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9</cp:revision>
  <cp:lastPrinted>2025-09-26T10:40:00Z</cp:lastPrinted>
  <dcterms:created xsi:type="dcterms:W3CDTF">2025-08-29T10:41:00Z</dcterms:created>
  <dcterms:modified xsi:type="dcterms:W3CDTF">2025-11-17T07:23:00Z</dcterms:modified>
</cp:coreProperties>
</file>