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FB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АДМИНИСТРАЦИЯ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МАЛОГРИБАНОВСКОГО  СЕЛЬСКОГО ПОСЕЛЕНИЯ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ГРИБАНОВСКОГО МУНИЦИПАЛЬНОГО РАЙОНА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>ВОРОНЕЖСКОЙ ОБЛАСТИ</w:t>
      </w:r>
    </w:p>
    <w:p w:rsidR="00666AFB" w:rsidRPr="0073550E" w:rsidRDefault="00666AFB" w:rsidP="00666AFB">
      <w:pPr>
        <w:pStyle w:val="Style2"/>
        <w:widowControl/>
        <w:ind w:left="57" w:right="57"/>
        <w:jc w:val="both"/>
        <w:rPr>
          <w:sz w:val="28"/>
          <w:szCs w:val="28"/>
        </w:rPr>
      </w:pPr>
    </w:p>
    <w:p w:rsidR="00666AFB" w:rsidRDefault="00666AFB" w:rsidP="00666AFB">
      <w:pPr>
        <w:pStyle w:val="Style2"/>
        <w:widowControl/>
        <w:ind w:left="57" w:right="57"/>
        <w:jc w:val="center"/>
        <w:rPr>
          <w:rStyle w:val="FontStyle12"/>
          <w:sz w:val="28"/>
          <w:szCs w:val="28"/>
        </w:rPr>
      </w:pPr>
      <w:r w:rsidRPr="0073550E">
        <w:rPr>
          <w:rStyle w:val="FontStyle12"/>
          <w:sz w:val="28"/>
          <w:szCs w:val="28"/>
        </w:rPr>
        <w:t>ПОСТАНОВЛЕНИЕ</w:t>
      </w:r>
    </w:p>
    <w:p w:rsidR="00666AFB" w:rsidRPr="008D4586" w:rsidRDefault="00666AFB" w:rsidP="00666AFB">
      <w:pPr>
        <w:pStyle w:val="Style2"/>
        <w:widowControl/>
        <w:ind w:left="57" w:right="57"/>
        <w:jc w:val="center"/>
        <w:rPr>
          <w:b/>
          <w:bCs/>
          <w:sz w:val="28"/>
          <w:szCs w:val="28"/>
        </w:rPr>
      </w:pP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от  </w:t>
      </w:r>
      <w:r w:rsidR="004D11A2">
        <w:rPr>
          <w:rFonts w:ascii="Times New Roman" w:hAnsi="Times New Roman"/>
          <w:sz w:val="28"/>
          <w:szCs w:val="28"/>
        </w:rPr>
        <w:t>03</w:t>
      </w:r>
      <w:r w:rsidR="000347A4">
        <w:rPr>
          <w:rFonts w:ascii="Times New Roman" w:hAnsi="Times New Roman"/>
          <w:sz w:val="28"/>
          <w:szCs w:val="28"/>
        </w:rPr>
        <w:t>.10</w:t>
      </w:r>
      <w:r w:rsidR="00A10D36">
        <w:rPr>
          <w:rFonts w:ascii="Times New Roman" w:hAnsi="Times New Roman"/>
          <w:sz w:val="28"/>
          <w:szCs w:val="28"/>
        </w:rPr>
        <w:t xml:space="preserve">.2024г. № </w:t>
      </w:r>
      <w:r w:rsidR="000347A4">
        <w:rPr>
          <w:rFonts w:ascii="Times New Roman" w:hAnsi="Times New Roman"/>
          <w:sz w:val="28"/>
          <w:szCs w:val="28"/>
        </w:rPr>
        <w:t>87</w:t>
      </w: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село  Малая Грибановка       </w:t>
      </w:r>
    </w:p>
    <w:p w:rsidR="00666AFB" w:rsidRDefault="00666AFB" w:rsidP="00666AFB">
      <w:pPr>
        <w:spacing w:after="0"/>
        <w:ind w:left="-993" w:firstLine="142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line="240" w:lineRule="auto"/>
        <w:ind w:right="42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  Малогрибановского сельского поселения Грибановского муниципального</w:t>
      </w:r>
      <w:r w:rsidR="000347A4">
        <w:rPr>
          <w:rFonts w:ascii="Times New Roman" w:hAnsi="Times New Roman"/>
          <w:sz w:val="28"/>
          <w:szCs w:val="28"/>
        </w:rPr>
        <w:t xml:space="preserve"> района Воронежской области за 3</w:t>
      </w:r>
      <w:r>
        <w:rPr>
          <w:rFonts w:ascii="Times New Roman" w:hAnsi="Times New Roman"/>
          <w:sz w:val="28"/>
          <w:szCs w:val="28"/>
        </w:rPr>
        <w:t xml:space="preserve"> квартал 2024 года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со статьей 264.2 Бюджетного кодекса Российской Федерации,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администрация  Малогрибановского сельского поселения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pStyle w:val="a3"/>
        <w:spacing w:line="240" w:lineRule="auto"/>
        <w:ind w:firstLine="709"/>
        <w:jc w:val="center"/>
        <w:rPr>
          <w:szCs w:val="28"/>
        </w:rPr>
      </w:pPr>
      <w:r>
        <w:rPr>
          <w:szCs w:val="28"/>
        </w:rPr>
        <w:t>П О С Т А Н О В Л Я Е Т:</w:t>
      </w:r>
    </w:p>
    <w:p w:rsidR="00666AFB" w:rsidRDefault="00666AFB" w:rsidP="00666AFB">
      <w:pPr>
        <w:tabs>
          <w:tab w:val="left" w:pos="0"/>
        </w:tabs>
        <w:spacing w:after="0" w:line="240" w:lineRule="auto"/>
        <w:ind w:right="21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bookmarkStart w:id="0" w:name="sub_332"/>
      <w:r>
        <w:rPr>
          <w:rFonts w:ascii="Times New Roman" w:hAnsi="Times New Roman"/>
          <w:bCs/>
          <w:iCs/>
          <w:sz w:val="28"/>
          <w:szCs w:val="28"/>
        </w:rPr>
        <w:t xml:space="preserve">Утвердить отчет об </w:t>
      </w:r>
      <w:r>
        <w:rPr>
          <w:rFonts w:ascii="Times New Roman" w:hAnsi="Times New Roman"/>
          <w:sz w:val="28"/>
          <w:szCs w:val="28"/>
        </w:rPr>
        <w:t>исполнении бюджета  Малогрибановского сельского поселения Грибановского муниципального</w:t>
      </w:r>
      <w:r w:rsidR="000347A4">
        <w:rPr>
          <w:rFonts w:ascii="Times New Roman" w:hAnsi="Times New Roman"/>
          <w:sz w:val="28"/>
          <w:szCs w:val="28"/>
        </w:rPr>
        <w:t xml:space="preserve"> района Воронежской области за 3</w:t>
      </w:r>
      <w:r>
        <w:rPr>
          <w:rFonts w:ascii="Times New Roman" w:hAnsi="Times New Roman"/>
          <w:sz w:val="28"/>
          <w:szCs w:val="28"/>
        </w:rPr>
        <w:t xml:space="preserve"> квартал 2024 года согласно приложению.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>Настоящее постановление обнародовать в законном порядке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0"/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66AFB" w:rsidRDefault="00666AFB" w:rsidP="00666AFB">
      <w:pPr>
        <w:pStyle w:val="2"/>
        <w:spacing w:after="0" w:line="240" w:lineRule="auto"/>
        <w:rPr>
          <w:rFonts w:ascii="Times New Roman" w:hAnsi="Times New Roman"/>
          <w:bCs w:val="0"/>
          <w:iCs w:val="0"/>
          <w:color w:val="000000"/>
        </w:rPr>
      </w:pP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Глава </w:t>
      </w:r>
      <w:r>
        <w:rPr>
          <w:rFonts w:ascii="Times New Roman" w:hAnsi="Times New Roman"/>
          <w:b w:val="0"/>
          <w:i w:val="0"/>
        </w:rPr>
        <w:t xml:space="preserve"> Малогрибановского</w:t>
      </w: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сельского поселения                                                                   </w:t>
      </w:r>
      <w:r>
        <w:rPr>
          <w:rFonts w:ascii="Times New Roman" w:hAnsi="Times New Roman"/>
          <w:b w:val="0"/>
          <w:i w:val="0"/>
        </w:rPr>
        <w:t xml:space="preserve"> Л.Н. Корнеева</w:t>
      </w:r>
    </w:p>
    <w:p w:rsidR="00666AFB" w:rsidRDefault="00666AFB" w:rsidP="00666AFB">
      <w:pPr>
        <w:spacing w:after="0" w:line="240" w:lineRule="auto"/>
        <w:rPr>
          <w:sz w:val="28"/>
          <w:szCs w:val="28"/>
        </w:rPr>
      </w:pPr>
    </w:p>
    <w:p w:rsidR="00666AFB" w:rsidRDefault="00666AFB" w:rsidP="00666AFB">
      <w:pPr>
        <w:jc w:val="right"/>
        <w:rPr>
          <w:iCs/>
          <w:sz w:val="28"/>
          <w:szCs w:val="28"/>
        </w:rPr>
      </w:pPr>
    </w:p>
    <w:p w:rsidR="00666AFB" w:rsidRDefault="00666AFB" w:rsidP="00666AFB">
      <w:pPr>
        <w:jc w:val="right"/>
        <w:rPr>
          <w:rFonts w:ascii="Times New Roman" w:hAnsi="Times New Roman"/>
          <w:iCs/>
          <w:sz w:val="28"/>
          <w:szCs w:val="28"/>
        </w:rPr>
        <w:sectPr w:rsidR="00666AFB" w:rsidSect="000347A4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 постановлению администрации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4D11A2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от 03</w:t>
      </w:r>
      <w:r w:rsidR="000347A4">
        <w:rPr>
          <w:rFonts w:ascii="Times New Roman" w:hAnsi="Times New Roman"/>
          <w:iCs/>
          <w:sz w:val="28"/>
          <w:szCs w:val="28"/>
        </w:rPr>
        <w:t>.10</w:t>
      </w:r>
      <w:r w:rsidR="00666AFB">
        <w:rPr>
          <w:rFonts w:ascii="Times New Roman" w:hAnsi="Times New Roman"/>
          <w:iCs/>
          <w:sz w:val="28"/>
          <w:szCs w:val="28"/>
        </w:rPr>
        <w:t xml:space="preserve">. 2024 г. № </w:t>
      </w:r>
      <w:r w:rsidR="000347A4">
        <w:rPr>
          <w:rFonts w:ascii="Times New Roman" w:hAnsi="Times New Roman"/>
          <w:iCs/>
          <w:sz w:val="28"/>
          <w:szCs w:val="28"/>
        </w:rPr>
        <w:t>8</w:t>
      </w:r>
      <w:r>
        <w:rPr>
          <w:rFonts w:ascii="Times New Roman" w:hAnsi="Times New Roman"/>
          <w:iCs/>
          <w:sz w:val="28"/>
          <w:szCs w:val="28"/>
        </w:rPr>
        <w:t>7</w:t>
      </w:r>
      <w:r w:rsidR="00666AFB">
        <w:rPr>
          <w:rFonts w:ascii="Times New Roman" w:hAnsi="Times New Roman"/>
          <w:iCs/>
          <w:sz w:val="28"/>
          <w:szCs w:val="28"/>
        </w:rPr>
        <w:t xml:space="preserve"> </w:t>
      </w:r>
    </w:p>
    <w:p w:rsidR="00666AFB" w:rsidRDefault="00666AFB" w:rsidP="00666AF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ОТЧЕТ ОБ ИСПОЛНЕНИИ БЮДЖЕТА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ГРИБАНОВСКОГО МУНИЦИПАЛЬНОГО РАЙОНА ВОРОНЕЖСКОЙ ОБЛАСТИ ЗА </w:t>
      </w:r>
      <w:r w:rsidR="000347A4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2024 ГОДА</w:t>
      </w:r>
    </w:p>
    <w:p w:rsidR="004D11A2" w:rsidRDefault="004D11A2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D11A2" w:rsidRPr="004D11A2" w:rsidRDefault="004D11A2" w:rsidP="004D11A2">
      <w:pPr>
        <w:jc w:val="center"/>
        <w:rPr>
          <w:rFonts w:ascii="Times New Roman" w:hAnsi="Times New Roman"/>
          <w:sz w:val="24"/>
          <w:szCs w:val="24"/>
        </w:rPr>
      </w:pPr>
      <w:r w:rsidRPr="004D11A2">
        <w:rPr>
          <w:rFonts w:ascii="Times New Roman" w:hAnsi="Times New Roman"/>
          <w:sz w:val="24"/>
          <w:szCs w:val="24"/>
        </w:rPr>
        <w:t>ДОХОДЫ БЮДЖЕТА</w:t>
      </w:r>
    </w:p>
    <w:p w:rsidR="00BE0614" w:rsidRDefault="00BE0614" w:rsidP="004D11A2">
      <w:pPr>
        <w:ind w:firstLine="708"/>
        <w:rPr>
          <w:rFonts w:ascii="Times New Roman" w:hAnsi="Times New Roman"/>
          <w:sz w:val="28"/>
          <w:szCs w:val="28"/>
        </w:rPr>
      </w:pP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2360"/>
        <w:gridCol w:w="1420"/>
        <w:gridCol w:w="1200"/>
      </w:tblGrid>
      <w:tr w:rsidR="000347A4" w:rsidRPr="000347A4" w:rsidTr="000347A4">
        <w:trPr>
          <w:trHeight w:val="255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    (Рублей)</w:t>
            </w:r>
          </w:p>
        </w:tc>
      </w:tr>
      <w:tr w:rsidR="000347A4" w:rsidRPr="000347A4" w:rsidTr="000347A4">
        <w:trPr>
          <w:trHeight w:val="1200"/>
        </w:trPr>
        <w:tc>
          <w:tcPr>
            <w:tcW w:w="430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47A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47A4">
              <w:rPr>
                <w:rFonts w:ascii="Times New Roman" w:hAnsi="Times New Roman"/>
                <w:b/>
                <w:bCs/>
                <w:sz w:val="20"/>
                <w:szCs w:val="20"/>
              </w:rPr>
              <w:t>Код дохода по КД</w:t>
            </w:r>
          </w:p>
        </w:tc>
        <w:tc>
          <w:tcPr>
            <w:tcW w:w="142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Утверждено бюджеты городских и сельских поселений</w:t>
            </w:r>
          </w:p>
        </w:tc>
        <w:tc>
          <w:tcPr>
            <w:tcW w:w="120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Исполнено по бюджетам городских и сельских поселений</w:t>
            </w:r>
          </w:p>
        </w:tc>
      </w:tr>
      <w:tr w:rsidR="000347A4" w:rsidRPr="000347A4" w:rsidTr="000347A4">
        <w:trPr>
          <w:trHeight w:val="255"/>
        </w:trPr>
        <w:tc>
          <w:tcPr>
            <w:tcW w:w="430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47A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6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auto" w:fill="auto"/>
            <w:hideMark/>
          </w:tcPr>
          <w:p w:rsidR="000347A4" w:rsidRPr="000347A4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000  8  50  00000  00  0000  000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9 587 675,64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7 102 053,92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1 423 000,00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810 078,28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000  1  01  00000  00  0000  000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149 835,94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000  1  01  02000  01  0000  110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149 835,94</w:t>
            </w:r>
          </w:p>
        </w:tc>
      </w:tr>
      <w:tr w:rsidR="000347A4" w:rsidRPr="000347A4" w:rsidTr="000347A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000  1  01  02010  01  0000  110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149 768,08</w:t>
            </w:r>
          </w:p>
        </w:tc>
      </w:tr>
      <w:tr w:rsidR="000347A4" w:rsidRPr="000347A4" w:rsidTr="000347A4">
        <w:trPr>
          <w:trHeight w:val="20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000  1  01  02020  01  0000  110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000  1  01  02030  01  0000  110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67,86</w:t>
            </w:r>
          </w:p>
        </w:tc>
      </w:tr>
      <w:tr w:rsidR="000347A4" w:rsidRPr="000347A4" w:rsidTr="000347A4">
        <w:trPr>
          <w:trHeight w:val="162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000  1  01  02010  01  3000  110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000  1  03  00000  00  0000  000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55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000  1  03  02000  01  0000  110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000  1  03  02230  01  0000  110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000  1  03  02240  01  0000  110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000  1  03  02250  01  0000  110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3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000  1  03  02260  01  0000  110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000  1  05  00000  00  0000  000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000  1  05  03000  01  0000  110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000  1  05  03010  01  0000  110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 (за истекшие налоговые периоды)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000  1  05  03020  01  0000  110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1 202 000,00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659 042,34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000  1  06  01000  00  0000  110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37 000,00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21 359,67</w:t>
            </w:r>
          </w:p>
        </w:tc>
      </w:tr>
      <w:tr w:rsidR="000347A4" w:rsidRPr="000347A4" w:rsidTr="000347A4">
        <w:trPr>
          <w:trHeight w:val="78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000  1  06  01030  10  0000  110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37 000,00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21 359,67</w:t>
            </w:r>
          </w:p>
        </w:tc>
      </w:tr>
      <w:tr w:rsidR="000347A4" w:rsidRPr="000347A4" w:rsidTr="000347A4">
        <w:trPr>
          <w:trHeight w:val="72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000  1  06  01030  13  0000  110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000  1  06  06000  00  0000  110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1 165 000,00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637 682,67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000  1  06  06030 </w:t>
            </w:r>
            <w:r w:rsidRPr="000347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 </w:t>
            </w:r>
            <w:r w:rsidRPr="000347A4">
              <w:rPr>
                <w:rFonts w:ascii="Times New Roman" w:hAnsi="Times New Roman"/>
                <w:sz w:val="20"/>
                <w:szCs w:val="20"/>
              </w:rPr>
              <w:t xml:space="preserve">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619 000,00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482 915,00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000  1  06  06033  10  0000  110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619 000,00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482 915,00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000  1  06  06033  13  0000  110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lastRenderedPageBreak/>
              <w:t>Земельный налог с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000  1  06  06040  00  0000  110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546 000,00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154 767,67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000  1  06  06043  10  0000  110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546 000,00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154 767,67</w:t>
            </w:r>
          </w:p>
        </w:tc>
      </w:tr>
      <w:tr w:rsidR="000347A4" w:rsidRPr="000347A4" w:rsidTr="000347A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000  1  06  06043  13  0000  110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000  1  08  00000  00  0000  000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000  1  08  04000  01  0000  110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0347A4" w:rsidRPr="000347A4" w:rsidTr="000347A4">
        <w:trPr>
          <w:trHeight w:val="5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000  1  08  04020  01  0000  110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000  1  11  05000  00  0000  120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000  1  11  05010  00  0000  120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347A4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000  1  11  05013  10  0000  120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130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347A4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000  1  11  05013  13  0000  120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138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47A4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000  1  11  05020  00  0000  120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000  1  11  05025  10  0000  120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32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000  1  11  05030  00  0000  120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000  1  11  05035  10  0000  120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000  1  11  05035  13  0000  120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000  1  13  00000  00  0000  000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Доходы от оказания платных услуг (работ)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000  1  13  01000  00  0000  130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000  1  13  01990  00  0000  130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000  1  13  01995  10  0000  130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000  1  13  01995  13  0000  130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000  1  14  06000  00  0000  430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000  1  14  06010  00  0000  430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347A4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в границах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000  1  14  06013  10  0000  430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347A4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000  1  14  06013  13  0000  430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000  1  14  06020  00  0000  430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91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lastRenderedPageBreak/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000  1  14  06025  10  0000  430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000  1  16  00000  00  0000  000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0347A4" w:rsidRPr="000347A4" w:rsidTr="000347A4">
        <w:trPr>
          <w:trHeight w:val="9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000 1 16   02000  02  0000 140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000 1 16   02020  02  0000  140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1  </w:t>
            </w: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1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 16  90000  00  0000  140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000  1  16  90050  13  0000  140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000  1  17  01000  00  0000  180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000  1  17  01050  10  0000  180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000  1  17  01050  13  0000  180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000  1  17  05000  00  0000  180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000  1  17  05050  10  0000  180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000  1  17  05050  13  0000  180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8 164 675,64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6 291 975,64</w:t>
            </w:r>
          </w:p>
        </w:tc>
      </w:tr>
      <w:tr w:rsidR="000347A4" w:rsidRPr="000347A4" w:rsidTr="000347A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8 123 297,64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6 250 597,64</w:t>
            </w:r>
          </w:p>
        </w:tc>
      </w:tr>
      <w:tr w:rsidR="000347A4" w:rsidRPr="000347A4" w:rsidTr="000347A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000  2  02  01000  00  0000  150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449 600,00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355 200,00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000  2  02  15001  00  0000  150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216 000,00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180 000,00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000  2  02  15001  10  0000  150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216 000,00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180 000,00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Дотаци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на выравнивание бюджетной обеспеченности из бюджетов муниципальных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000  2  02  16002  00  0000  150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233 600,00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175 200,00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Дотаци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на выравнивание бюджетной обеспеченности из бюджетов муниципальных районов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000  2  02  16001  00  0000  150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233 600,00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175 200,00</w:t>
            </w:r>
          </w:p>
        </w:tc>
      </w:tr>
      <w:tr w:rsidR="000347A4" w:rsidRPr="000347A4" w:rsidTr="000347A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000  2  02  29991  00  0000  151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000  2  02  29991  10  0000  151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0347A4" w:rsidTr="000347A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000  2  02  03000  00  0000  150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136 184,00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102 184,00</w:t>
            </w:r>
          </w:p>
        </w:tc>
      </w:tr>
      <w:tr w:rsidR="000347A4" w:rsidRPr="000347A4" w:rsidTr="000347A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000  2  02  35118  00  0000  150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136 184,00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102 184,00</w:t>
            </w:r>
          </w:p>
        </w:tc>
      </w:tr>
      <w:tr w:rsidR="000347A4" w:rsidRPr="000347A4" w:rsidTr="000347A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lastRenderedPageBreak/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000  2  02  35118  10  0000  150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136 184,00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102 184,00</w:t>
            </w:r>
          </w:p>
        </w:tc>
      </w:tr>
      <w:tr w:rsidR="000347A4" w:rsidRPr="000347A4" w:rsidTr="000347A4">
        <w:trPr>
          <w:trHeight w:val="21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000  2  02  40000  00  0000  150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7 537 513,64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5 793 213,64</w:t>
            </w:r>
          </w:p>
        </w:tc>
      </w:tr>
      <w:tr w:rsidR="000347A4" w:rsidRPr="000347A4" w:rsidTr="000347A4">
        <w:trPr>
          <w:trHeight w:val="88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Ппочие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межбюджетные трансферты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000 2 02 49999 00 0000 150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7 035 113,64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5 416 413,64</w:t>
            </w:r>
          </w:p>
        </w:tc>
      </w:tr>
      <w:tr w:rsidR="000347A4" w:rsidRPr="000347A4" w:rsidTr="000347A4">
        <w:trPr>
          <w:trHeight w:val="93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Ппочие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межбюджетные трансферты </w:t>
            </w:r>
            <w:proofErr w:type="spellStart"/>
            <w:r w:rsidRPr="000347A4">
              <w:rPr>
                <w:rFonts w:ascii="Times New Roman" w:hAnsi="Times New Roman"/>
                <w:sz w:val="20"/>
                <w:szCs w:val="20"/>
              </w:rPr>
              <w:t>передоваемые</w:t>
            </w:r>
            <w:proofErr w:type="spellEnd"/>
            <w:r w:rsidRPr="000347A4">
              <w:rPr>
                <w:rFonts w:ascii="Times New Roman" w:hAnsi="Times New Roman"/>
                <w:sz w:val="20"/>
                <w:szCs w:val="20"/>
              </w:rPr>
              <w:t xml:space="preserve"> бюджетам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000 2 02 4999 10 0000 150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7 035 113,64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5 416 413,64</w:t>
            </w:r>
          </w:p>
        </w:tc>
      </w:tr>
      <w:tr w:rsidR="000347A4" w:rsidRPr="000347A4" w:rsidTr="000347A4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000 2  02   40014  00  0000  150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502 400,00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376 800,00</w:t>
            </w:r>
          </w:p>
        </w:tc>
      </w:tr>
      <w:tr w:rsidR="000347A4" w:rsidRPr="000347A4" w:rsidTr="000347A4">
        <w:trPr>
          <w:trHeight w:val="11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000  2  02  40014  10 0000  150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502 400,00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376 800,00</w:t>
            </w:r>
          </w:p>
        </w:tc>
      </w:tr>
      <w:tr w:rsidR="000347A4" w:rsidRPr="000347A4" w:rsidTr="000347A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000  2  07  00000  00  0000  000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41 378,00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41 378,00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000  2  07  05000  10  0000  180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41 378,00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41 378,00</w:t>
            </w:r>
          </w:p>
        </w:tc>
      </w:tr>
      <w:tr w:rsidR="000347A4" w:rsidRPr="000347A4" w:rsidTr="000347A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000  2  07  05030  10  0000  180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41 378,00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347A4" w:rsidRPr="000347A4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7A4">
              <w:rPr>
                <w:rFonts w:ascii="Times New Roman" w:hAnsi="Times New Roman"/>
                <w:sz w:val="20"/>
                <w:szCs w:val="20"/>
              </w:rPr>
              <w:t>41 378,00</w:t>
            </w:r>
          </w:p>
        </w:tc>
      </w:tr>
    </w:tbl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0347A4">
      <w:pPr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BE0614" w:rsidP="00A10D36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E0614">
        <w:rPr>
          <w:rFonts w:ascii="Times New Roman" w:hAnsi="Times New Roman"/>
          <w:sz w:val="28"/>
          <w:szCs w:val="28"/>
        </w:rPr>
        <w:lastRenderedPageBreak/>
        <w:t>РАСХОДЫ БЮДЖЕТА</w:t>
      </w:r>
    </w:p>
    <w:p w:rsidR="000347A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50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810"/>
        <w:gridCol w:w="2871"/>
        <w:gridCol w:w="1495"/>
        <w:gridCol w:w="1535"/>
      </w:tblGrid>
      <w:tr w:rsidR="000347A4" w:rsidRPr="00A10D36" w:rsidTr="00A10D36">
        <w:trPr>
          <w:trHeight w:val="885"/>
        </w:trPr>
        <w:tc>
          <w:tcPr>
            <w:tcW w:w="3810" w:type="dxa"/>
            <w:shd w:val="clear" w:color="auto" w:fill="FFFFFF" w:themeFill="background1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60" w:type="dxa"/>
            <w:shd w:val="clear" w:color="auto" w:fill="FFFFFF" w:themeFill="background1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Код дохода по КД</w:t>
            </w:r>
          </w:p>
        </w:tc>
        <w:tc>
          <w:tcPr>
            <w:tcW w:w="1495" w:type="dxa"/>
            <w:shd w:val="clear" w:color="auto" w:fill="FFFFFF" w:themeFill="background1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Утверждено бюджеты  сельских поселений</w:t>
            </w:r>
          </w:p>
        </w:tc>
        <w:tc>
          <w:tcPr>
            <w:tcW w:w="1535" w:type="dxa"/>
            <w:shd w:val="clear" w:color="auto" w:fill="FFFFFF" w:themeFill="background1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Исполнено по бюджетам сельских поселений</w:t>
            </w:r>
          </w:p>
        </w:tc>
      </w:tr>
      <w:tr w:rsidR="000347A4" w:rsidRPr="00A10D36" w:rsidTr="00A10D36">
        <w:trPr>
          <w:trHeight w:val="195"/>
        </w:trPr>
        <w:tc>
          <w:tcPr>
            <w:tcW w:w="3810" w:type="dxa"/>
            <w:shd w:val="clear" w:color="auto" w:fill="FFFFFF" w:themeFill="background1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660" w:type="dxa"/>
            <w:shd w:val="clear" w:color="auto" w:fill="FFFFFF" w:themeFill="background1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Расходы бюджета - ИТОГО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shd w:val="clear" w:color="auto" w:fill="FFFFFF" w:themeFill="background1"/>
              <w:tblCellMar>
                <w:left w:w="0" w:type="dxa"/>
                <w:right w:w="0" w:type="dxa"/>
              </w:tblCellMar>
              <w:tblLook w:val="04A0"/>
            </w:tblPr>
            <w:tblGrid>
              <w:gridCol w:w="2650"/>
            </w:tblGrid>
            <w:tr w:rsidR="000347A4" w:rsidRPr="00A10D36" w:rsidTr="00A10D36">
              <w:trPr>
                <w:trHeight w:val="240"/>
                <w:tblCellSpacing w:w="0" w:type="dxa"/>
              </w:trPr>
              <w:tc>
                <w:tcPr>
                  <w:tcW w:w="26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0347A4" w:rsidRPr="00A10D36" w:rsidRDefault="000347A4" w:rsidP="000347A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A10D36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000  9600  0000000  000  </w:t>
                  </w:r>
                  <w:proofErr w:type="spellStart"/>
                  <w:r w:rsidRPr="00A10D36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000</w:t>
                  </w:r>
                  <w:proofErr w:type="spellEnd"/>
                </w:p>
              </w:tc>
            </w:tr>
          </w:tbl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9 916 014,94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6 886 368,02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000  0100  0000000  000 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3 295 165,04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2 145 795,91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3 025 165,04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2 031 718,87</w:t>
            </w:r>
          </w:p>
        </w:tc>
      </w:tr>
      <w:tr w:rsidR="000347A4" w:rsidRPr="00A10D36" w:rsidTr="00A10D36">
        <w:trPr>
          <w:trHeight w:val="51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2 254 165,04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1 486 799,73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1 727 490,00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1 151 865,93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000  0100  0000000  000  212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2 800,00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521 675,04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332 133,80</w:t>
            </w:r>
          </w:p>
        </w:tc>
      </w:tr>
      <w:tr w:rsidR="000347A4" w:rsidRPr="00A10D36" w:rsidTr="00A10D36">
        <w:trPr>
          <w:trHeight w:val="43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287 300,00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155 438,16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767 000,00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541 738,64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68 400,00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50 686,30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159 900,00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128 542,92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100 200,00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76 116,11</w:t>
            </w:r>
          </w:p>
        </w:tc>
      </w:tr>
      <w:tr w:rsidR="000347A4" w:rsidRPr="00A10D36" w:rsidTr="00A10D36">
        <w:trPr>
          <w:trHeight w:val="25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433 500,00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282 724,03</w:t>
            </w:r>
          </w:p>
        </w:tc>
      </w:tr>
      <w:tr w:rsidR="000347A4" w:rsidRPr="00A10D36" w:rsidTr="00A10D36">
        <w:trPr>
          <w:trHeight w:val="25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000  0100  0000000  000  227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3 669,28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1 180,50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37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37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375"/>
        </w:trPr>
        <w:tc>
          <w:tcPr>
            <w:tcW w:w="381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8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1 180,50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114 077,04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47 800,00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190 000,00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66 277,04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000  0100  0000000  244  341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34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34 063,04</w:t>
            </w:r>
          </w:p>
        </w:tc>
      </w:tr>
      <w:tr w:rsidR="000347A4" w:rsidRPr="00A10D36" w:rsidTr="00A10D36">
        <w:trPr>
          <w:trHeight w:val="34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3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32 214,00</w:t>
            </w:r>
          </w:p>
        </w:tc>
      </w:tr>
      <w:tr w:rsidR="000347A4" w:rsidRPr="00A10D36" w:rsidTr="00A10D36">
        <w:trPr>
          <w:trHeight w:val="61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000  0100  0000000  000  349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000  0102  0000000  000 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1 010 165,04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777 444,60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1 010 165,04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777 444,60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1 010 165,04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777 444,60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000  0102  0000000  121 211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775 790,00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600 748,96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000  0102  0000000  000  212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000  0102  0000000  129  213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234 375,04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176 695,64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000  0102  0000000  121  213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39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000  0102  0000000  129  213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8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000  0102  0000000  121  266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1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000  0103  0000000  000  500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3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акций и иных форм участия в капитале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000  0103  0000000  000  530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72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гос</w:t>
            </w:r>
            <w:proofErr w:type="spellEnd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. власти субъектов РФ, местных администраций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000  0104  0000000  000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2 283 000,00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1 366 351,31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2 013 000,00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1 252 274,27</w:t>
            </w:r>
          </w:p>
        </w:tc>
      </w:tr>
      <w:tr w:rsidR="000347A4" w:rsidRPr="00A10D36" w:rsidTr="00A10D36">
        <w:trPr>
          <w:trHeight w:val="43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1 244 000,00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709 355,13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000  0104  0000000  121  211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951 700,00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551 116,97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000  0104  0000000  122  212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2 800,00</w:t>
            </w:r>
          </w:p>
        </w:tc>
      </w:tr>
      <w:tr w:rsidR="000347A4" w:rsidRPr="00A10D36" w:rsidTr="00A10D36">
        <w:trPr>
          <w:trHeight w:val="42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000  0104  0000000  129  213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287 300,00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155 438,16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767 000,00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541 738,64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68 400,00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50 686,30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000  0104  0000000  242  221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68 400,00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50 686,30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000  0104  0000000  122  222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159 900,00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128 542,92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75 200,00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43 842,92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000  0104  0000000  247  223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84 700,00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84 700,00</w:t>
            </w:r>
          </w:p>
        </w:tc>
      </w:tr>
      <w:tr w:rsidR="000347A4" w:rsidRPr="00A10D36" w:rsidTr="00A10D36">
        <w:trPr>
          <w:trHeight w:val="13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Арендная плата за пользование имуществом (за исключением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земельн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100 200,00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76 116,11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433 500,00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282 724,03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000  0104  0000000  122  226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12 636,80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000  0104  0000000  242  226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25 995,80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323 500,00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244 091,43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000  0104  0000000  244  227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3 669,28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Социальное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000  0104  0000000  000  260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69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000  0104  0000000  121  266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1 180,50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 на имущество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000  0104  0000000  851  291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Уплата разного рода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платежей</w:t>
            </w:r>
            <w:proofErr w:type="gramStart"/>
            <w:r w:rsidRPr="00A10D36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A10D36">
              <w:rPr>
                <w:rFonts w:ascii="Times New Roman" w:hAnsi="Times New Roman"/>
                <w:sz w:val="20"/>
                <w:szCs w:val="20"/>
              </w:rPr>
              <w:t>боров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>, госпошлин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000  0104  0000000  852  291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000  0104  0000000  853  292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000  0104  0000000  853  293 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55"/>
        </w:trPr>
        <w:tc>
          <w:tcPr>
            <w:tcW w:w="381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000  0104  0000000  853  295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000  0104  0000000  831  296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39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1 180,50</w:t>
            </w:r>
          </w:p>
        </w:tc>
      </w:tr>
      <w:tr w:rsidR="000347A4" w:rsidRPr="00A10D36" w:rsidTr="00A10D36">
        <w:trPr>
          <w:trHeight w:val="39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000  0104  0000000  831  297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39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000  0104  0000000  853  297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1 180,50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114 077,04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47 800,00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000  0104  0000000  242  310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47 800,00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190 000,00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66 277,04</w:t>
            </w:r>
          </w:p>
        </w:tc>
      </w:tr>
      <w:tr w:rsidR="000347A4" w:rsidRPr="00A10D36" w:rsidTr="00A10D36">
        <w:trPr>
          <w:trHeight w:val="69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000  0104  0000000  244  341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34 063,04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32 214,00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000  0104  0000000  242  346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32 214,00</w:t>
            </w:r>
          </w:p>
        </w:tc>
      </w:tr>
      <w:tr w:rsidR="000347A4" w:rsidRPr="00A10D36" w:rsidTr="00A10D36">
        <w:trPr>
          <w:trHeight w:val="69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000  0104  0000000  244  349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000  0107  0000000  000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000  0107  0000000  000  200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000  0107  0000000  880  297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000  0111  0000000  000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000  0111  0000000  000  200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000  0111  0000000  870  296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000  0113  0000000  000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2 000,00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7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000  0113  0000000  111  211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2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000  0113  0000000  119  213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000  0113  0000000  242  226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000  0113  0000000  244  227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000  0113  0000000  540  251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 на имущество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000  0113  0000000  851  291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Уплата разного рода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платежей</w:t>
            </w:r>
            <w:proofErr w:type="gramStart"/>
            <w:r w:rsidRPr="00A10D36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A10D36">
              <w:rPr>
                <w:rFonts w:ascii="Times New Roman" w:hAnsi="Times New Roman"/>
                <w:sz w:val="20"/>
                <w:szCs w:val="20"/>
              </w:rPr>
              <w:t>боров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>, госпошлин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000  0113  0000000  852  291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000  0113  0000000  853  292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000  0113  0000000  870  296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000  0113  0000000  831  296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000  0113  0000000  831  297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000  0113  0000000  853  297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000  0113  0000000  870  290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000  0113  0000000  242  310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000  0113  0000000  242  346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000  0113  0000000  244  346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000  0200  0000000  000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136 184,00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102 184,00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122 984,00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92 284,00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122 984,00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92 284,00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94 441,32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70 866,32</w:t>
            </w:r>
          </w:p>
        </w:tc>
      </w:tr>
      <w:tr w:rsidR="000347A4" w:rsidRPr="00A10D36" w:rsidTr="00A10D36">
        <w:trPr>
          <w:trHeight w:val="40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 </w:t>
            </w: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000  0200  0000000  129  213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28 542,68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21 417,68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000  0200  0000000  000  266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000  0200  0000000  000  320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непроизведенных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 xml:space="preserve">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000  0200  0000000  000  330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000  0200  0000000  000  340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000  0200  0000000  244  346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9 900,00</w:t>
            </w:r>
          </w:p>
        </w:tc>
      </w:tr>
      <w:tr w:rsidR="000347A4" w:rsidRPr="00A10D36" w:rsidTr="00A10D36">
        <w:trPr>
          <w:trHeight w:val="34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000  0203  0000000  000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136 184,00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102 184,00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122 984,00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92 284,00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122 984,00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92 284,00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000  0203  0000000  121  211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94 441,32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70 866,32</w:t>
            </w:r>
          </w:p>
        </w:tc>
      </w:tr>
      <w:tr w:rsidR="000347A4" w:rsidRPr="00A10D36" w:rsidTr="00A10D36">
        <w:trPr>
          <w:trHeight w:val="39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000  0203  0000000  129  213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28 542,68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21 417,68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000  0203  0000000  242  221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7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000  0203  0000000  244  222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000  0203  0000000  244  223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000  0203  0000000  247  223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000  0203  0000000  121  266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000  0203  0000000  244  340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000  0203  0000000  244  346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9 900,00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16 300,00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14 023,20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000  0310  0000000  244  310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10 050,00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10 050,00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000  0310  0000000  000  320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непроизведенных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 xml:space="preserve">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6 250,00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3 973,20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6 250,00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3 973,20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000  0310  0000000  244  344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акций и иных форм участия в капитале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000  0310  0000000  000  530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000  0400  0000000  000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561 287,90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271 856,78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561 287,90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271 856,78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557 387,90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267 956,78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Услуги, работы для целей капитальных вложений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000  0400  0000000  244  228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000  0400  0000000  000  230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000  0400  0000000  000  231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Обслуживание внешнего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000  0400  0000000  000  232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000  0400  0000000  000  241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000  0400  0000000  000  242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000  0400  0000000  000  320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непроизведенных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 xml:space="preserve">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000  0400  0000000  000  330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000  0400  0000000  000  346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000  0401  0000000  000 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35 718,60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29 642,08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000  0401  0000000  000  200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35 718,60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29 642,08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000  0401  0000000  244  225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35 718,60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29 642,08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000  0409  0000000  000 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521 669,30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238 314,70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521 669,30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238 314,70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521 669,30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238 314,70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000  0409  0000000  247  223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000  0409  0000000  000  224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000  0409  0000000  000  225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521 669,30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238 314,70</w:t>
            </w:r>
          </w:p>
        </w:tc>
      </w:tr>
      <w:tr w:rsidR="000347A4" w:rsidRPr="00A10D36" w:rsidTr="00A10D36">
        <w:trPr>
          <w:trHeight w:val="42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000  0409  0000000  243  225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2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000  0409  0000000  244  225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521 669,30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238 314,70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000  0409  0000000  244  346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Другие вопросы в области </w:t>
            </w:r>
            <w:proofErr w:type="gram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национальной</w:t>
            </w:r>
            <w:proofErr w:type="gramEnd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 экономики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000  0412  0000000  000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3 900,00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3 900,00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000  0412  0000000  000  200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000  0412  0000000  000  220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000  0412  0000000  244  226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000  0412  0000000  000  250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000  0412  0000000  540  251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3 900,00</w:t>
            </w:r>
          </w:p>
        </w:tc>
      </w:tr>
      <w:tr w:rsidR="000347A4" w:rsidRPr="00A10D36" w:rsidTr="00A10D36">
        <w:trPr>
          <w:trHeight w:val="21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000  0500  0000000  000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620 256,00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450 991,91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539 256,00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369 991,91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539 256,00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369 991,91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240 500,00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103 658,95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168 856,00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138 718,62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129 900,00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127 614,34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81 000,00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27 135,00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27 135,00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000  0500  0000000  000  346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000  0502  0000000  000 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000  0502  0000000  000  200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000  0502  0000000  000  225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000  0502  0000000  000  226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000  0502  0000000  244  310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000  0503  0000000  000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620 256,00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450 991,91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539 256,00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369 991,91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539 256,00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369 991,91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240 500,00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103 658,95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000  0503  0000000  247  223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240 500,00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103 658,95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000  0503  0000000  000  224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55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168 856,00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138 718,62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129 900,00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127 614,34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81 000,00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27 135,00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27 135,00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000  0503  0000000  244  346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Другие вопросы в области </w:t>
            </w:r>
            <w:proofErr w:type="gram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жилищно-коммунального</w:t>
            </w:r>
            <w:proofErr w:type="gramEnd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 хозяйства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000  0505  0000000  000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000  0505  0000000  000  200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000  0505  0000000  000  220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000  0505  0000000  244  226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Услуги, работы для целей капитальных вложений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000  0505  0000000  414  228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000  0505  0000000  000  300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000  0505  0000000  414  310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000  0700  0000000  000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000  0707  0000000  000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000  0707  0000000  000  200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000  0707  0000000  000  250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000  0707  0000000  540  251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Культура, кинематография, средства массовой информации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000  0800  0000000  000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4 986 522,00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3 674 474,46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3 864 822,00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2 552 774,46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2 668 600,00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1 853 901,92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2 049 600,00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1 443 498,93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000  0800  0000000  000  212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619 000,00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410 402,99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000  0800  0000000  119  213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619 000,00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410 402,99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1 116 222,00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658 872,54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23 480,00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634 900,00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383 766,79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331 822,00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220 188,75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116 500,00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31 437,00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000  0800  0000000  000  292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000  0800  0000000  244  344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000  0800  0000000  244  349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000  0801  0000000  000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4 986 522,00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3 674 474,46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3 864 822,00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2 552 774,46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2 668 600,00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1 853 901,92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000  0801  0000000  111  211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2 049 600,00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1 443 498,93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000  0801  0000000  112  212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3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000  0801  0000000  119  213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619 000,00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410 402,99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1 116 222,00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658 872,54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23 480,00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000  0801  0000000  242  221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23 480,00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634 900,00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383 766,79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601 300,00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350 743,12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000  0801  0000000  247  223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33 600,00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33 023,67</w:t>
            </w:r>
          </w:p>
        </w:tc>
      </w:tr>
      <w:tr w:rsidR="000347A4" w:rsidRPr="00A10D36" w:rsidTr="00A10D36">
        <w:trPr>
          <w:trHeight w:val="85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Арендная плата за пользование имуществом (за исключением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земельн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000  0801  0000000  244  224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000  0801  0000000  243  225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331 822,00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220 188,75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116 500,00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31 437,00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000  0801  0000000  112  226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000  0801  0000000  242  226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4 579,80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41 500,00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26 857,20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000  0801  0000000  000  260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000  0801  0000000  111  266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 на имущество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000  0801  0000000  851  291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Уплата разного рода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платежей</w:t>
            </w:r>
            <w:proofErr w:type="gramStart"/>
            <w:r w:rsidRPr="00A10D36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A10D36">
              <w:rPr>
                <w:rFonts w:ascii="Times New Roman" w:hAnsi="Times New Roman"/>
                <w:sz w:val="20"/>
                <w:szCs w:val="20"/>
              </w:rPr>
              <w:t>боров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>, госпошлин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000  0801  0000000  852  291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000  0801  0000000  853  292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000  0801  0000000  831  296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000  0801  0000000  831  297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000  0801  0000000  853  297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000  0801  0000000  242  310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мягкого инвентаря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000  0801  0000000  244  345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000  0801  0000000  242  346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1 121 700,00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000  0801  0000000  000  347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000  0801  0000000  244  349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000  1000  0000000  000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Социальное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000  1000  0000000  000  260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000  1000  0000000  000  262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8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000  1000  0000000  000  263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000  1001  0000000  000 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000  1001  0000000  000  200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000  1001  0000000  000  260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43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000  1001  0000000  312  264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000  1003  0000000  000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000  1003  0000000  000  200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000  1003  0000000  000  260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000  1003  0000000  312  262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000  1100  0000000  000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000  1100  0000000  000  200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000  1100  0000000  000  250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000  1100  0000000  000  251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000  1102  0000000  000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39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000  1102  0000000  000  200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000  1102  0000000  000  250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000  1102  0000000  540  251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1 400,00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000  1301  0000000  000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000  1301  0000000  730  231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Результат исполнения бюджета (дефицит</w:t>
            </w:r>
            <w:proofErr w:type="gram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 "--", </w:t>
            </w:r>
            <w:proofErr w:type="spellStart"/>
            <w:proofErr w:type="gramEnd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профицит</w:t>
            </w:r>
            <w:proofErr w:type="spellEnd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 "+")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 xml:space="preserve">000  7900  0000000  000  </w:t>
            </w:r>
            <w:proofErr w:type="spellStart"/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-328 339,30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215 685,90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Остатки на начало отчетного периода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000 500 001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674 324,79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674 324,79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 т.ч. на оплату труда и начисления на ФОТ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000 500 002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 другие цели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000 500 003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674 324,79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674 324,79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Остатки на конец отчетного периода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000 500 004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345 985,49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890 010,69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в т.ч. на оплату труда и начисления на ФОТ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000 500 005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 другие цели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000 500 006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345 985,49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890 010,69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8413814,94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5545667,78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5045749,04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3432985,65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211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3 871 531,32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2 666 231,18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212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2 800,00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213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1 169 217,72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763 954,47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220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2 979 865,90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1 838 559,87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101 400,00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74 166,30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222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223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1 035 300,00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615 968,66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Арендная плата за пользование имуществом (за исключением </w:t>
            </w:r>
            <w:proofErr w:type="spellStart"/>
            <w:r w:rsidRPr="00A10D36">
              <w:rPr>
                <w:rFonts w:ascii="Times New Roman" w:hAnsi="Times New Roman"/>
                <w:sz w:val="20"/>
                <w:szCs w:val="20"/>
              </w:rPr>
              <w:t>земельн</w:t>
            </w:r>
            <w:proofErr w:type="spellEnd"/>
            <w:r w:rsidRPr="00A10D36">
              <w:rPr>
                <w:rFonts w:ascii="Times New Roman" w:hAnsi="Times New Roman"/>
                <w:sz w:val="20"/>
                <w:szCs w:val="20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224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225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1 158 265,90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702 980,26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226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679 900,00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441 775,37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3 669,28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lastRenderedPageBreak/>
              <w:t>Услуги, работы для целей капитальных вложений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230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231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232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251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13 300,00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13 300,00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260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262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264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219 641,76</w:t>
            </w:r>
          </w:p>
        </w:tc>
      </w:tr>
      <w:tr w:rsidR="000347A4" w:rsidRPr="00A10D36" w:rsidTr="00A10D36">
        <w:trPr>
          <w:trHeight w:val="46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290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41 180,50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55"/>
        </w:trPr>
        <w:tc>
          <w:tcPr>
            <w:tcW w:w="381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2 000,00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1 180,50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300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1502200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1340700,24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310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117 185,00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84 985,00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 xml:space="preserve">  340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1 385 015,00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1 255 715,24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341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343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121 250,00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38 036,24</w:t>
            </w:r>
          </w:p>
        </w:tc>
      </w:tr>
      <w:tr w:rsidR="000347A4" w:rsidRPr="00A10D36" w:rsidTr="00A10D36">
        <w:trPr>
          <w:trHeight w:val="24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344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53 865,00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345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450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1 209 900,00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1 163 814,00</w:t>
            </w:r>
          </w:p>
        </w:tc>
      </w:tr>
      <w:tr w:rsidR="000347A4" w:rsidRPr="00A10D36" w:rsidTr="00A10D36">
        <w:trPr>
          <w:trHeight w:val="675"/>
        </w:trPr>
        <w:tc>
          <w:tcPr>
            <w:tcW w:w="3810" w:type="dxa"/>
            <w:shd w:val="clear" w:color="auto" w:fill="FFFFFF" w:themeFill="background1"/>
            <w:vAlign w:val="center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D3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347A4" w:rsidRPr="00A10D36" w:rsidTr="00A10D36">
        <w:trPr>
          <w:trHeight w:val="225"/>
        </w:trPr>
        <w:tc>
          <w:tcPr>
            <w:tcW w:w="3810" w:type="dxa"/>
            <w:shd w:val="clear" w:color="auto" w:fill="FFFFFF" w:themeFill="background1"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2660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49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9 916 014,94</w:t>
            </w:r>
          </w:p>
        </w:tc>
        <w:tc>
          <w:tcPr>
            <w:tcW w:w="1535" w:type="dxa"/>
            <w:shd w:val="clear" w:color="auto" w:fill="FFFFFF" w:themeFill="background1"/>
            <w:noWrap/>
            <w:vAlign w:val="bottom"/>
            <w:hideMark/>
          </w:tcPr>
          <w:p w:rsidR="000347A4" w:rsidRPr="00A10D36" w:rsidRDefault="000347A4" w:rsidP="000347A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D36">
              <w:rPr>
                <w:rFonts w:ascii="Times New Roman" w:hAnsi="Times New Roman"/>
                <w:bCs/>
                <w:sz w:val="20"/>
                <w:szCs w:val="20"/>
              </w:rPr>
              <w:t>6 886 368,02</w:t>
            </w:r>
          </w:p>
        </w:tc>
      </w:tr>
    </w:tbl>
    <w:p w:rsidR="00BE061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0347A4" w:rsidRPr="00BE0614" w:rsidRDefault="000347A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sectPr w:rsidR="000347A4" w:rsidRPr="00BE061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AFB"/>
    <w:rsid w:val="000347A4"/>
    <w:rsid w:val="004D11A2"/>
    <w:rsid w:val="0050627C"/>
    <w:rsid w:val="00536CB9"/>
    <w:rsid w:val="00666AFB"/>
    <w:rsid w:val="008D4ADC"/>
    <w:rsid w:val="009D6260"/>
    <w:rsid w:val="00A10D36"/>
    <w:rsid w:val="00AA23C2"/>
    <w:rsid w:val="00BE0614"/>
    <w:rsid w:val="00BF0192"/>
    <w:rsid w:val="00D1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F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A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6A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uiPriority w:val="99"/>
    <w:rsid w:val="00666AFB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666AF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66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666AFB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semiHidden/>
    <w:unhideWhenUsed/>
    <w:rsid w:val="00666AFB"/>
    <w:pPr>
      <w:widowControl w:val="0"/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66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E061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0614"/>
    <w:rPr>
      <w:color w:val="800080"/>
      <w:u w:val="single"/>
    </w:rPr>
  </w:style>
  <w:style w:type="paragraph" w:customStyle="1" w:styleId="font5">
    <w:name w:val="font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font9">
    <w:name w:val="font9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sz w:val="16"/>
      <w:szCs w:val="16"/>
    </w:rPr>
  </w:style>
  <w:style w:type="paragraph" w:customStyle="1" w:styleId="font10">
    <w:name w:val="font10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FF"/>
      <w:sz w:val="16"/>
      <w:szCs w:val="16"/>
    </w:rPr>
  </w:style>
  <w:style w:type="paragraph" w:customStyle="1" w:styleId="font11">
    <w:name w:val="font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12">
    <w:name w:val="font12"/>
    <w:basedOn w:val="a"/>
    <w:rsid w:val="00BE0614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16"/>
      <w:szCs w:val="16"/>
    </w:rPr>
  </w:style>
  <w:style w:type="paragraph" w:customStyle="1" w:styleId="font13">
    <w:name w:val="font13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00"/>
      <w:sz w:val="16"/>
      <w:szCs w:val="16"/>
    </w:rPr>
  </w:style>
  <w:style w:type="paragraph" w:customStyle="1" w:styleId="font14">
    <w:name w:val="font1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font15">
    <w:name w:val="font1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xl69">
    <w:name w:val="xl69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BE061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8">
    <w:name w:val="xl78"/>
    <w:basedOn w:val="a"/>
    <w:rsid w:val="00BE06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BE061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88">
    <w:name w:val="xl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1">
    <w:name w:val="xl9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7">
    <w:name w:val="xl9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8">
    <w:name w:val="xl9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00">
    <w:name w:val="xl10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2">
    <w:name w:val="xl1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3">
    <w:name w:val="xl10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4">
    <w:name w:val="xl1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05">
    <w:name w:val="xl1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6">
    <w:name w:val="xl1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7">
    <w:name w:val="xl1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18">
    <w:name w:val="xl1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9">
    <w:name w:val="xl119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4">
    <w:name w:val="xl1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5">
    <w:name w:val="xl12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0">
    <w:name w:val="xl13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1">
    <w:name w:val="xl13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6">
    <w:name w:val="xl13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9">
    <w:name w:val="xl13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4">
    <w:name w:val="xl14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5">
    <w:name w:val="xl1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6">
    <w:name w:val="xl14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7">
    <w:name w:val="xl1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48">
    <w:name w:val="xl14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9">
    <w:name w:val="xl149"/>
    <w:basedOn w:val="a"/>
    <w:rsid w:val="00BE0614"/>
    <w:pPr>
      <w:shd w:val="clear" w:color="000000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2">
    <w:name w:val="xl152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3">
    <w:name w:val="xl15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54">
    <w:name w:val="xl15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0">
    <w:name w:val="xl160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1">
    <w:name w:val="xl161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4">
    <w:name w:val="xl16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5">
    <w:name w:val="xl16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6">
    <w:name w:val="xl16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7">
    <w:name w:val="xl16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9">
    <w:name w:val="xl1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0">
    <w:name w:val="xl17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1">
    <w:name w:val="xl171"/>
    <w:basedOn w:val="a"/>
    <w:rsid w:val="00BE0614"/>
    <w:pPr>
      <w:shd w:val="clear" w:color="000000" w:fill="FFFF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3">
    <w:name w:val="xl17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4">
    <w:name w:val="xl1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5">
    <w:name w:val="xl17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76">
    <w:name w:val="xl17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7">
    <w:name w:val="xl17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8">
    <w:name w:val="xl17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9">
    <w:name w:val="xl1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0">
    <w:name w:val="xl18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1">
    <w:name w:val="xl1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2">
    <w:name w:val="xl1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3">
    <w:name w:val="xl1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4">
    <w:name w:val="xl184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5">
    <w:name w:val="xl1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6">
    <w:name w:val="xl1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8">
    <w:name w:val="xl188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9">
    <w:name w:val="xl18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0">
    <w:name w:val="xl190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1">
    <w:name w:val="xl191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2">
    <w:name w:val="xl192"/>
    <w:basedOn w:val="a"/>
    <w:rsid w:val="00BE0614"/>
    <w:pP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3">
    <w:name w:val="xl19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4">
    <w:name w:val="xl194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5">
    <w:name w:val="xl195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6">
    <w:name w:val="xl19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7">
    <w:name w:val="xl19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0"/>
      <w:szCs w:val="20"/>
    </w:rPr>
  </w:style>
  <w:style w:type="paragraph" w:customStyle="1" w:styleId="xl198">
    <w:name w:val="xl19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9">
    <w:name w:val="xl19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0">
    <w:name w:val="xl20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1">
    <w:name w:val="xl2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2">
    <w:name w:val="xl202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3">
    <w:name w:val="xl20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04">
    <w:name w:val="xl2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5">
    <w:name w:val="xl2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6">
    <w:name w:val="xl206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7">
    <w:name w:val="xl20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8">
    <w:name w:val="xl20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9">
    <w:name w:val="xl2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0">
    <w:name w:val="xl21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2">
    <w:name w:val="xl212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3">
    <w:name w:val="xl213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5">
    <w:name w:val="xl2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6">
    <w:name w:val="xl216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7">
    <w:name w:val="xl2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8">
    <w:name w:val="xl21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19">
    <w:name w:val="xl219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0">
    <w:name w:val="xl22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1">
    <w:name w:val="xl2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2">
    <w:name w:val="xl2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3">
    <w:name w:val="xl22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4">
    <w:name w:val="xl224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5">
    <w:name w:val="xl225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7">
    <w:name w:val="xl22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8">
    <w:name w:val="xl22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9">
    <w:name w:val="xl22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0">
    <w:name w:val="xl23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231">
    <w:name w:val="xl23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2">
    <w:name w:val="xl2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4">
    <w:name w:val="xl234"/>
    <w:basedOn w:val="a"/>
    <w:rsid w:val="00BE0614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5">
    <w:name w:val="xl23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8">
    <w:name w:val="xl23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9">
    <w:name w:val="xl23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0">
    <w:name w:val="xl24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1">
    <w:name w:val="xl24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2">
    <w:name w:val="xl242"/>
    <w:basedOn w:val="a"/>
    <w:rsid w:val="00BE0614"/>
    <w:pP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3">
    <w:name w:val="xl243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4">
    <w:name w:val="xl244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5">
    <w:name w:val="xl2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6">
    <w:name w:val="xl24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b/>
      <w:bCs/>
      <w:sz w:val="24"/>
      <w:szCs w:val="24"/>
    </w:rPr>
  </w:style>
  <w:style w:type="paragraph" w:customStyle="1" w:styleId="xl247">
    <w:name w:val="xl2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8">
    <w:name w:val="xl248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49">
    <w:name w:val="xl24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50">
    <w:name w:val="xl2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1">
    <w:name w:val="xl25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2">
    <w:name w:val="xl252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3">
    <w:name w:val="xl253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4">
    <w:name w:val="xl254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5">
    <w:name w:val="xl25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6">
    <w:name w:val="xl256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7">
    <w:name w:val="xl257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8">
    <w:name w:val="xl25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9">
    <w:name w:val="xl25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0">
    <w:name w:val="xl26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1">
    <w:name w:val="xl26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2">
    <w:name w:val="xl262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3">
    <w:name w:val="xl26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4">
    <w:name w:val="xl26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5">
    <w:name w:val="xl26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6">
    <w:name w:val="xl26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7">
    <w:name w:val="xl26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68">
    <w:name w:val="xl2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69">
    <w:name w:val="xl2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0">
    <w:name w:val="xl27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71">
    <w:name w:val="xl27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2">
    <w:name w:val="xl272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3">
    <w:name w:val="xl2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4">
    <w:name w:val="xl2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5">
    <w:name w:val="xl27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6">
    <w:name w:val="xl27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7">
    <w:name w:val="xl277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8">
    <w:name w:val="xl278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0">
    <w:name w:val="xl2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1">
    <w:name w:val="xl2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2">
    <w:name w:val="xl28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3">
    <w:name w:val="xl2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4">
    <w:name w:val="xl28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5">
    <w:name w:val="xl2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6">
    <w:name w:val="xl286"/>
    <w:basedOn w:val="a"/>
    <w:rsid w:val="00BE0614"/>
    <w:pP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7">
    <w:name w:val="xl28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8">
    <w:name w:val="xl2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89">
    <w:name w:val="xl2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90">
    <w:name w:val="xl29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291">
    <w:name w:val="xl291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292">
    <w:name w:val="xl292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3">
    <w:name w:val="xl293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5">
    <w:name w:val="xl295"/>
    <w:basedOn w:val="a"/>
    <w:rsid w:val="00BE061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6">
    <w:name w:val="xl296"/>
    <w:basedOn w:val="a"/>
    <w:rsid w:val="00BE0614"/>
    <w:pPr>
      <w:pBdr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7">
    <w:name w:val="xl297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8">
    <w:name w:val="xl298"/>
    <w:basedOn w:val="a"/>
    <w:rsid w:val="00BE061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9">
    <w:name w:val="xl29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00">
    <w:name w:val="xl300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301">
    <w:name w:val="xl3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2">
    <w:name w:val="xl3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303">
    <w:name w:val="xl303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4">
    <w:name w:val="xl304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5">
    <w:name w:val="xl30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6">
    <w:name w:val="xl306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7">
    <w:name w:val="xl30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8">
    <w:name w:val="xl30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9">
    <w:name w:val="xl3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0">
    <w:name w:val="xl3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1">
    <w:name w:val="xl31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2">
    <w:name w:val="xl31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3">
    <w:name w:val="xl31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4">
    <w:name w:val="xl314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5">
    <w:name w:val="xl315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6">
    <w:name w:val="xl3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7">
    <w:name w:val="xl3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8">
    <w:name w:val="xl3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9">
    <w:name w:val="xl31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20">
    <w:name w:val="xl32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1">
    <w:name w:val="xl3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2">
    <w:name w:val="xl32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3">
    <w:name w:val="xl323"/>
    <w:basedOn w:val="a"/>
    <w:rsid w:val="00BE06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4">
    <w:name w:val="xl3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5">
    <w:name w:val="xl32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6">
    <w:name w:val="xl3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7">
    <w:name w:val="xl32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328">
    <w:name w:val="xl328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7042</Words>
  <Characters>40141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3</cp:revision>
  <cp:lastPrinted>2024-10-03T12:28:00Z</cp:lastPrinted>
  <dcterms:created xsi:type="dcterms:W3CDTF">2024-07-05T05:44:00Z</dcterms:created>
  <dcterms:modified xsi:type="dcterms:W3CDTF">2024-10-03T13:38:00Z</dcterms:modified>
</cp:coreProperties>
</file>